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525" w:rsidRDefault="00FC4525" w:rsidP="00FC4525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超低温冷藏箱需求参数</w:t>
      </w:r>
    </w:p>
    <w:p w:rsidR="00FC4525" w:rsidRDefault="00FC452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数量：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台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预算：</w:t>
      </w:r>
      <w:r>
        <w:rPr>
          <w:rFonts w:hint="eastAsia"/>
          <w:sz w:val="28"/>
          <w:szCs w:val="28"/>
        </w:rPr>
        <w:t>4.5</w:t>
      </w:r>
      <w:r>
        <w:rPr>
          <w:rFonts w:hint="eastAsia"/>
          <w:sz w:val="28"/>
          <w:szCs w:val="28"/>
        </w:rPr>
        <w:t>万元</w:t>
      </w:r>
    </w:p>
    <w:p w:rsidR="00704BED" w:rsidRPr="00FC4525" w:rsidRDefault="00C9156E">
      <w:pPr>
        <w:rPr>
          <w:sz w:val="28"/>
          <w:szCs w:val="28"/>
        </w:rPr>
      </w:pPr>
      <w:r w:rsidRPr="00FC4525">
        <w:rPr>
          <w:rFonts w:hint="eastAsia"/>
          <w:sz w:val="28"/>
          <w:szCs w:val="28"/>
        </w:rPr>
        <w:t>1</w:t>
      </w:r>
      <w:r w:rsidRPr="00FC4525">
        <w:rPr>
          <w:rFonts w:hint="eastAsia"/>
          <w:sz w:val="28"/>
          <w:szCs w:val="28"/>
        </w:rPr>
        <w:t>、工作条件：环境温度</w:t>
      </w:r>
      <w:r w:rsidRPr="00FC4525">
        <w:rPr>
          <w:rFonts w:hint="eastAsia"/>
          <w:sz w:val="28"/>
          <w:szCs w:val="28"/>
        </w:rPr>
        <w:t>10</w:t>
      </w:r>
      <w:r w:rsidRPr="00FC4525">
        <w:rPr>
          <w:rFonts w:hint="eastAsia"/>
          <w:sz w:val="28"/>
          <w:szCs w:val="28"/>
        </w:rPr>
        <w:t>～</w:t>
      </w:r>
      <w:r w:rsidRPr="00FC4525">
        <w:rPr>
          <w:rFonts w:hint="eastAsia"/>
          <w:sz w:val="28"/>
          <w:szCs w:val="28"/>
        </w:rPr>
        <w:t>32</w:t>
      </w:r>
      <w:r w:rsidRPr="00FC4525">
        <w:rPr>
          <w:rFonts w:hint="eastAsia"/>
          <w:sz w:val="28"/>
          <w:szCs w:val="28"/>
        </w:rPr>
        <w:t>℃，电源</w:t>
      </w:r>
      <w:r w:rsidRPr="00FC4525">
        <w:rPr>
          <w:rFonts w:hint="eastAsia"/>
          <w:sz w:val="28"/>
          <w:szCs w:val="28"/>
        </w:rPr>
        <w:t>220V/50Hz</w:t>
      </w:r>
      <w:r w:rsidRPr="00FC4525">
        <w:rPr>
          <w:rFonts w:hint="eastAsia"/>
          <w:sz w:val="28"/>
          <w:szCs w:val="28"/>
        </w:rPr>
        <w:t>；样式：立式；有效容积≥</w:t>
      </w:r>
      <w:r w:rsidRPr="00FC4525">
        <w:rPr>
          <w:rFonts w:hint="eastAsia"/>
          <w:sz w:val="28"/>
          <w:szCs w:val="28"/>
        </w:rPr>
        <w:t>380</w:t>
      </w:r>
      <w:r w:rsidRPr="00FC4525">
        <w:rPr>
          <w:rFonts w:hint="eastAsia"/>
          <w:sz w:val="28"/>
          <w:szCs w:val="28"/>
        </w:rPr>
        <w:t>L</w:t>
      </w:r>
      <w:r w:rsidRPr="00FC4525">
        <w:rPr>
          <w:rFonts w:hint="eastAsia"/>
          <w:sz w:val="28"/>
          <w:szCs w:val="28"/>
        </w:rPr>
        <w:t>；整机宽度≤</w:t>
      </w:r>
      <w:r w:rsidRPr="00FC4525">
        <w:rPr>
          <w:rFonts w:hint="eastAsia"/>
          <w:sz w:val="28"/>
          <w:szCs w:val="28"/>
        </w:rPr>
        <w:t>83</w:t>
      </w:r>
      <w:r w:rsidRPr="00FC4525">
        <w:rPr>
          <w:rFonts w:hint="eastAsia"/>
          <w:sz w:val="28"/>
          <w:szCs w:val="28"/>
        </w:rPr>
        <w:t>5</w:t>
      </w:r>
      <w:r w:rsidRPr="00FC4525">
        <w:rPr>
          <w:rFonts w:hint="eastAsia"/>
          <w:sz w:val="28"/>
          <w:szCs w:val="28"/>
        </w:rPr>
        <w:t>0mm(</w:t>
      </w:r>
      <w:proofErr w:type="gramStart"/>
      <w:r w:rsidRPr="00FC4525">
        <w:rPr>
          <w:rFonts w:hint="eastAsia"/>
          <w:sz w:val="28"/>
          <w:szCs w:val="28"/>
        </w:rPr>
        <w:t>含手把</w:t>
      </w:r>
      <w:proofErr w:type="gramEnd"/>
      <w:r w:rsidRPr="00FC4525">
        <w:rPr>
          <w:rFonts w:hint="eastAsia"/>
          <w:sz w:val="28"/>
          <w:szCs w:val="28"/>
        </w:rPr>
        <w:t>、箱体、铰链</w:t>
      </w:r>
      <w:r w:rsidRPr="00FC4525">
        <w:rPr>
          <w:rFonts w:hint="eastAsia"/>
          <w:sz w:val="28"/>
          <w:szCs w:val="28"/>
        </w:rPr>
        <w:t>)</w:t>
      </w:r>
      <w:r w:rsidRPr="00FC4525">
        <w:rPr>
          <w:rFonts w:hint="eastAsia"/>
          <w:sz w:val="28"/>
          <w:szCs w:val="28"/>
        </w:rPr>
        <w:t>，保障足够放置空间；整机装箱量≥</w:t>
      </w:r>
      <w:r w:rsidRPr="00FC4525">
        <w:rPr>
          <w:rFonts w:hint="eastAsia"/>
          <w:sz w:val="28"/>
          <w:szCs w:val="28"/>
        </w:rPr>
        <w:t>300</w:t>
      </w:r>
      <w:r w:rsidRPr="00FC4525">
        <w:rPr>
          <w:rFonts w:hint="eastAsia"/>
          <w:sz w:val="28"/>
          <w:szCs w:val="28"/>
        </w:rPr>
        <w:t>个冻存盒，整机样本量≥</w:t>
      </w:r>
      <w:r w:rsidRPr="00FC4525">
        <w:rPr>
          <w:rFonts w:hint="eastAsia"/>
          <w:sz w:val="28"/>
          <w:szCs w:val="28"/>
        </w:rPr>
        <w:t>30000</w:t>
      </w:r>
      <w:r w:rsidRPr="00FC4525">
        <w:rPr>
          <w:rFonts w:hint="eastAsia"/>
          <w:sz w:val="28"/>
          <w:szCs w:val="28"/>
        </w:rPr>
        <w:t>份（</w:t>
      </w:r>
      <w:r w:rsidRPr="00FC4525">
        <w:rPr>
          <w:rFonts w:hint="eastAsia"/>
          <w:sz w:val="28"/>
          <w:szCs w:val="28"/>
        </w:rPr>
        <w:t>2ml</w:t>
      </w:r>
      <w:r w:rsidRPr="00FC4525">
        <w:rPr>
          <w:rFonts w:hint="eastAsia"/>
          <w:sz w:val="28"/>
          <w:szCs w:val="28"/>
        </w:rPr>
        <w:t>冻存管）；</w:t>
      </w:r>
    </w:p>
    <w:p w:rsidR="00704BED" w:rsidRPr="00FC4525" w:rsidRDefault="00C9156E">
      <w:pPr>
        <w:rPr>
          <w:sz w:val="28"/>
          <w:szCs w:val="28"/>
        </w:rPr>
      </w:pPr>
      <w:r w:rsidRPr="00FC4525">
        <w:rPr>
          <w:rFonts w:hint="eastAsia"/>
          <w:sz w:val="28"/>
          <w:szCs w:val="28"/>
        </w:rPr>
        <w:t>2</w:t>
      </w:r>
      <w:r w:rsidRPr="00FC4525">
        <w:rPr>
          <w:rFonts w:hint="eastAsia"/>
          <w:sz w:val="28"/>
          <w:szCs w:val="28"/>
        </w:rPr>
        <w:t>、采用环保制冷剂，制冷效率高，节能环保；根据低温保存箱国家标准</w:t>
      </w:r>
      <w:r w:rsidRPr="00FC4525">
        <w:rPr>
          <w:rFonts w:hint="eastAsia"/>
          <w:sz w:val="28"/>
          <w:szCs w:val="28"/>
        </w:rPr>
        <w:t>GB/T 20154</w:t>
      </w:r>
      <w:r w:rsidRPr="00FC4525">
        <w:rPr>
          <w:rFonts w:hint="eastAsia"/>
          <w:sz w:val="28"/>
          <w:szCs w:val="28"/>
        </w:rPr>
        <w:t>要求；</w:t>
      </w:r>
    </w:p>
    <w:p w:rsidR="00704BED" w:rsidRPr="00FC4525" w:rsidRDefault="00C9156E">
      <w:pPr>
        <w:rPr>
          <w:sz w:val="28"/>
          <w:szCs w:val="28"/>
        </w:rPr>
      </w:pPr>
      <w:r w:rsidRPr="00FC4525">
        <w:rPr>
          <w:rFonts w:hint="eastAsia"/>
          <w:sz w:val="28"/>
          <w:szCs w:val="28"/>
        </w:rPr>
        <w:t>3</w:t>
      </w:r>
      <w:r w:rsidRPr="00FC4525">
        <w:rPr>
          <w:rFonts w:hint="eastAsia"/>
          <w:sz w:val="28"/>
          <w:szCs w:val="28"/>
        </w:rPr>
        <w:t>、温度控制：微电脑控制，箱内温度</w:t>
      </w:r>
      <w:r w:rsidRPr="00FC4525">
        <w:rPr>
          <w:rFonts w:hint="eastAsia"/>
          <w:sz w:val="28"/>
          <w:szCs w:val="28"/>
        </w:rPr>
        <w:t>-40</w:t>
      </w:r>
      <w:r w:rsidRPr="00FC4525">
        <w:rPr>
          <w:rFonts w:hint="eastAsia"/>
          <w:sz w:val="28"/>
          <w:szCs w:val="28"/>
        </w:rPr>
        <w:t>℃</w:t>
      </w:r>
      <w:r w:rsidRPr="00FC4525">
        <w:rPr>
          <w:rFonts w:hint="eastAsia"/>
          <w:sz w:val="28"/>
          <w:szCs w:val="28"/>
        </w:rPr>
        <w:t>~-86</w:t>
      </w:r>
      <w:r w:rsidRPr="00FC4525">
        <w:rPr>
          <w:rFonts w:hint="eastAsia"/>
          <w:sz w:val="28"/>
          <w:szCs w:val="28"/>
        </w:rPr>
        <w:t>℃可调，可显示箱内温度，设定温度，环境温度，输入电压，灵敏度高，支持戴手套操作。能设定高低温报警和箱内温度，具有故障提示预警功能。</w:t>
      </w:r>
    </w:p>
    <w:p w:rsidR="00704BED" w:rsidRPr="00FC4525" w:rsidRDefault="00C9156E">
      <w:pPr>
        <w:numPr>
          <w:ilvl w:val="0"/>
          <w:numId w:val="1"/>
        </w:numPr>
        <w:rPr>
          <w:sz w:val="28"/>
          <w:szCs w:val="28"/>
        </w:rPr>
      </w:pPr>
      <w:r w:rsidRPr="00FC4525">
        <w:rPr>
          <w:rFonts w:hint="eastAsia"/>
          <w:sz w:val="28"/>
          <w:szCs w:val="28"/>
        </w:rPr>
        <w:t>安全系统：多种故障报警（高低温报警、传感器故障报警、门开报警、冷凝器脏报警、电池电量低报警）；两种报警方式（声音蜂鸣报警、灯光闪烁报警）；</w:t>
      </w:r>
    </w:p>
    <w:p w:rsidR="00704BED" w:rsidRPr="00FC4525" w:rsidRDefault="00C9156E">
      <w:pPr>
        <w:numPr>
          <w:ilvl w:val="0"/>
          <w:numId w:val="1"/>
        </w:numPr>
        <w:rPr>
          <w:sz w:val="28"/>
          <w:szCs w:val="28"/>
        </w:rPr>
      </w:pPr>
      <w:r w:rsidRPr="00FC4525">
        <w:rPr>
          <w:rFonts w:hint="eastAsia"/>
          <w:sz w:val="28"/>
          <w:szCs w:val="28"/>
        </w:rPr>
        <w:t>双锁结构设计</w:t>
      </w:r>
      <w:r w:rsidRPr="00FC4525">
        <w:rPr>
          <w:rFonts w:hint="eastAsia"/>
          <w:sz w:val="28"/>
          <w:szCs w:val="28"/>
        </w:rPr>
        <w:t>,</w:t>
      </w:r>
      <w:r w:rsidRPr="00FC4525">
        <w:rPr>
          <w:rFonts w:hint="eastAsia"/>
          <w:sz w:val="28"/>
          <w:szCs w:val="28"/>
        </w:rPr>
        <w:t>自带暗锁，可同时使用暗锁（四把钥匙）及双挂锁；</w:t>
      </w:r>
    </w:p>
    <w:p w:rsidR="00704BED" w:rsidRPr="00FC4525" w:rsidRDefault="00C9156E">
      <w:pPr>
        <w:rPr>
          <w:sz w:val="28"/>
          <w:szCs w:val="28"/>
        </w:rPr>
      </w:pPr>
      <w:r w:rsidRPr="00FC4525">
        <w:rPr>
          <w:rFonts w:hint="eastAsia"/>
          <w:sz w:val="28"/>
          <w:szCs w:val="28"/>
        </w:rPr>
        <w:t>7</w:t>
      </w:r>
      <w:r w:rsidRPr="00FC4525">
        <w:rPr>
          <w:rFonts w:hint="eastAsia"/>
          <w:sz w:val="28"/>
          <w:szCs w:val="28"/>
        </w:rPr>
        <w:t>、使用真空隔热材料，保温效果好；</w:t>
      </w:r>
    </w:p>
    <w:p w:rsidR="00704BED" w:rsidRPr="00FC4525" w:rsidRDefault="00C9156E">
      <w:pPr>
        <w:rPr>
          <w:sz w:val="28"/>
          <w:szCs w:val="28"/>
        </w:rPr>
      </w:pPr>
      <w:r w:rsidRPr="00FC4525">
        <w:rPr>
          <w:rFonts w:hint="eastAsia"/>
          <w:sz w:val="28"/>
          <w:szCs w:val="28"/>
        </w:rPr>
        <w:t>8</w:t>
      </w:r>
      <w:r w:rsidRPr="00FC4525">
        <w:rPr>
          <w:rFonts w:hint="eastAsia"/>
          <w:sz w:val="28"/>
          <w:szCs w:val="28"/>
        </w:rPr>
        <w:t>、配温度记录仪和冻存架</w:t>
      </w:r>
      <w:r w:rsidRPr="00FC4525">
        <w:rPr>
          <w:rFonts w:hint="eastAsia"/>
          <w:sz w:val="28"/>
          <w:szCs w:val="28"/>
        </w:rPr>
        <w:t>（</w:t>
      </w:r>
      <w:r w:rsidRPr="00FC4525">
        <w:rPr>
          <w:rFonts w:hint="eastAsia"/>
          <w:sz w:val="28"/>
          <w:szCs w:val="28"/>
        </w:rPr>
        <w:t>适配</w:t>
      </w:r>
      <w:proofErr w:type="gramStart"/>
      <w:r w:rsidRPr="00FC4525">
        <w:rPr>
          <w:rFonts w:hint="eastAsia"/>
          <w:sz w:val="28"/>
          <w:szCs w:val="28"/>
        </w:rPr>
        <w:t>冻存盒</w:t>
      </w:r>
      <w:proofErr w:type="gramEnd"/>
      <w:r w:rsidRPr="00FC4525">
        <w:rPr>
          <w:rFonts w:hint="eastAsia"/>
          <w:sz w:val="28"/>
          <w:szCs w:val="28"/>
        </w:rPr>
        <w:t>2ml*100</w:t>
      </w:r>
      <w:bookmarkStart w:id="0" w:name="_GoBack"/>
      <w:bookmarkEnd w:id="0"/>
      <w:r w:rsidRPr="00FC4525">
        <w:rPr>
          <w:rFonts w:hint="eastAsia"/>
          <w:sz w:val="28"/>
          <w:szCs w:val="28"/>
        </w:rPr>
        <w:t>）</w:t>
      </w:r>
    </w:p>
    <w:p w:rsidR="00704BED" w:rsidRPr="00FC4525" w:rsidRDefault="00C9156E">
      <w:pPr>
        <w:rPr>
          <w:sz w:val="28"/>
          <w:szCs w:val="28"/>
        </w:rPr>
      </w:pPr>
      <w:r w:rsidRPr="00FC4525">
        <w:rPr>
          <w:rFonts w:hint="eastAsia"/>
          <w:sz w:val="28"/>
          <w:szCs w:val="28"/>
        </w:rPr>
        <w:t>9</w:t>
      </w:r>
      <w:r w:rsidRPr="00FC4525">
        <w:rPr>
          <w:rFonts w:hint="eastAsia"/>
          <w:sz w:val="28"/>
          <w:szCs w:val="28"/>
        </w:rPr>
        <w:t>、整机温度均匀性</w:t>
      </w:r>
      <w:r w:rsidRPr="00FC4525">
        <w:rPr>
          <w:rFonts w:hint="eastAsia"/>
          <w:sz w:val="28"/>
          <w:szCs w:val="28"/>
        </w:rPr>
        <w:t>要求，各监测点</w:t>
      </w:r>
      <w:r w:rsidRPr="00FC4525">
        <w:rPr>
          <w:rFonts w:hint="eastAsia"/>
          <w:sz w:val="28"/>
          <w:szCs w:val="28"/>
        </w:rPr>
        <w:t>≤±</w:t>
      </w:r>
      <w:r w:rsidRPr="00FC4525">
        <w:rPr>
          <w:rFonts w:hint="eastAsia"/>
          <w:sz w:val="28"/>
          <w:szCs w:val="28"/>
        </w:rPr>
        <w:t>3</w:t>
      </w:r>
      <w:r w:rsidRPr="00FC4525">
        <w:rPr>
          <w:rFonts w:hint="eastAsia"/>
          <w:sz w:val="28"/>
          <w:szCs w:val="28"/>
        </w:rPr>
        <w:t>℃，确保存储的样本温度均匀一致，</w:t>
      </w:r>
      <w:r w:rsidRPr="00FC4525">
        <w:rPr>
          <w:rFonts w:hint="eastAsia"/>
          <w:sz w:val="28"/>
          <w:szCs w:val="28"/>
        </w:rPr>
        <w:t>能</w:t>
      </w:r>
      <w:r w:rsidRPr="00FC4525">
        <w:rPr>
          <w:rFonts w:hint="eastAsia"/>
          <w:sz w:val="28"/>
          <w:szCs w:val="28"/>
        </w:rPr>
        <w:t>提供国家级别第三方机构报告；</w:t>
      </w:r>
    </w:p>
    <w:p w:rsidR="00704BED" w:rsidRPr="00FC4525" w:rsidRDefault="00C9156E">
      <w:pPr>
        <w:rPr>
          <w:sz w:val="28"/>
          <w:szCs w:val="28"/>
        </w:rPr>
      </w:pPr>
      <w:r w:rsidRPr="00FC4525">
        <w:rPr>
          <w:rFonts w:hint="eastAsia"/>
          <w:sz w:val="28"/>
          <w:szCs w:val="28"/>
        </w:rPr>
        <w:t>10</w:t>
      </w:r>
      <w:r w:rsidRPr="00FC4525">
        <w:rPr>
          <w:rFonts w:hint="eastAsia"/>
          <w:sz w:val="28"/>
          <w:szCs w:val="28"/>
        </w:rPr>
        <w:t>、支持短时间内连续多次开门；</w:t>
      </w:r>
    </w:p>
    <w:p w:rsidR="00704BED" w:rsidRPr="00FC4525" w:rsidRDefault="00C9156E">
      <w:pPr>
        <w:rPr>
          <w:sz w:val="28"/>
          <w:szCs w:val="28"/>
        </w:rPr>
      </w:pPr>
      <w:r w:rsidRPr="00FC4525">
        <w:rPr>
          <w:rFonts w:hint="eastAsia"/>
          <w:sz w:val="28"/>
          <w:szCs w:val="28"/>
        </w:rPr>
        <w:t>1</w:t>
      </w:r>
      <w:r w:rsidRPr="00FC4525">
        <w:rPr>
          <w:rFonts w:hint="eastAsia"/>
          <w:sz w:val="28"/>
          <w:szCs w:val="28"/>
        </w:rPr>
        <w:t>1</w:t>
      </w:r>
      <w:r w:rsidRPr="00FC4525">
        <w:rPr>
          <w:rFonts w:hint="eastAsia"/>
          <w:sz w:val="28"/>
          <w:szCs w:val="28"/>
        </w:rPr>
        <w:t>、具有医疗器械注册证，证书上产品型号与投标型号完全符合；</w:t>
      </w:r>
    </w:p>
    <w:p w:rsidR="00704BED" w:rsidRPr="00FC4525" w:rsidRDefault="00C9156E">
      <w:pPr>
        <w:rPr>
          <w:sz w:val="28"/>
          <w:szCs w:val="28"/>
        </w:rPr>
      </w:pPr>
      <w:r w:rsidRPr="00FC4525">
        <w:rPr>
          <w:rFonts w:hint="eastAsia"/>
          <w:sz w:val="28"/>
          <w:szCs w:val="28"/>
        </w:rPr>
        <w:t>1</w:t>
      </w:r>
      <w:r w:rsidRPr="00FC4525">
        <w:rPr>
          <w:rFonts w:hint="eastAsia"/>
          <w:sz w:val="28"/>
          <w:szCs w:val="28"/>
        </w:rPr>
        <w:t>2</w:t>
      </w:r>
      <w:r w:rsidRPr="00FC4525">
        <w:rPr>
          <w:rFonts w:hint="eastAsia"/>
          <w:sz w:val="28"/>
          <w:szCs w:val="28"/>
        </w:rPr>
        <w:t>、耗电量应≤</w:t>
      </w:r>
      <w:r w:rsidRPr="00FC4525">
        <w:rPr>
          <w:rFonts w:hint="eastAsia"/>
          <w:sz w:val="28"/>
          <w:szCs w:val="28"/>
        </w:rPr>
        <w:t>8</w:t>
      </w:r>
      <w:r w:rsidRPr="00FC4525">
        <w:rPr>
          <w:rFonts w:hint="eastAsia"/>
          <w:sz w:val="28"/>
          <w:szCs w:val="28"/>
        </w:rPr>
        <w:t xml:space="preserve"> </w:t>
      </w:r>
      <w:proofErr w:type="spellStart"/>
      <w:r w:rsidRPr="00FC4525">
        <w:rPr>
          <w:rFonts w:hint="eastAsia"/>
          <w:sz w:val="28"/>
          <w:szCs w:val="28"/>
        </w:rPr>
        <w:t>K</w:t>
      </w:r>
      <w:r w:rsidRPr="00FC4525">
        <w:rPr>
          <w:rFonts w:hint="eastAsia"/>
          <w:sz w:val="28"/>
          <w:szCs w:val="28"/>
        </w:rPr>
        <w:t>w.h</w:t>
      </w:r>
      <w:proofErr w:type="spellEnd"/>
      <w:r w:rsidRPr="00FC4525">
        <w:rPr>
          <w:rFonts w:hint="eastAsia"/>
          <w:sz w:val="28"/>
          <w:szCs w:val="28"/>
        </w:rPr>
        <w:t>/24h</w:t>
      </w:r>
      <w:r w:rsidRPr="00FC4525">
        <w:rPr>
          <w:rFonts w:hint="eastAsia"/>
          <w:sz w:val="28"/>
          <w:szCs w:val="28"/>
        </w:rPr>
        <w:t>；符合《低温保存箱节能环保认证技术规</w:t>
      </w:r>
      <w:r w:rsidRPr="00FC4525">
        <w:rPr>
          <w:rFonts w:hint="eastAsia"/>
          <w:sz w:val="28"/>
          <w:szCs w:val="28"/>
        </w:rPr>
        <w:lastRenderedPageBreak/>
        <w:t>范》要求</w:t>
      </w:r>
      <w:r w:rsidRPr="00FC4525">
        <w:rPr>
          <w:rFonts w:hint="eastAsia"/>
          <w:sz w:val="28"/>
          <w:szCs w:val="28"/>
        </w:rPr>
        <w:t>；</w:t>
      </w:r>
      <w:r w:rsidRPr="00FC4525">
        <w:rPr>
          <w:rFonts w:hint="eastAsia"/>
          <w:sz w:val="28"/>
          <w:szCs w:val="28"/>
        </w:rPr>
        <w:t>提供实验室符合</w:t>
      </w:r>
      <w:r w:rsidRPr="00FC4525">
        <w:rPr>
          <w:rFonts w:hint="eastAsia"/>
          <w:sz w:val="28"/>
          <w:szCs w:val="28"/>
        </w:rPr>
        <w:t>CNAS</w:t>
      </w:r>
      <w:r w:rsidRPr="00FC4525">
        <w:rPr>
          <w:rFonts w:hint="eastAsia"/>
          <w:sz w:val="28"/>
          <w:szCs w:val="28"/>
        </w:rPr>
        <w:t>、</w:t>
      </w:r>
      <w:r w:rsidRPr="00FC4525">
        <w:rPr>
          <w:rFonts w:hint="eastAsia"/>
          <w:sz w:val="28"/>
          <w:szCs w:val="28"/>
        </w:rPr>
        <w:t>ILAC</w:t>
      </w:r>
      <w:r w:rsidRPr="00FC4525">
        <w:rPr>
          <w:rFonts w:hint="eastAsia"/>
          <w:sz w:val="28"/>
          <w:szCs w:val="28"/>
        </w:rPr>
        <w:t>资格的第三方机构报告</w:t>
      </w:r>
      <w:r w:rsidRPr="00FC4525">
        <w:rPr>
          <w:rFonts w:hint="eastAsia"/>
          <w:sz w:val="28"/>
          <w:szCs w:val="28"/>
        </w:rPr>
        <w:t>。</w:t>
      </w:r>
    </w:p>
    <w:p w:rsidR="00704BED" w:rsidRPr="00FC4525" w:rsidRDefault="00704BED">
      <w:pPr>
        <w:rPr>
          <w:sz w:val="28"/>
          <w:szCs w:val="28"/>
        </w:rPr>
      </w:pPr>
    </w:p>
    <w:sectPr w:rsidR="00704BED" w:rsidRPr="00FC4525" w:rsidSect="00704B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56E" w:rsidRDefault="00C9156E" w:rsidP="00FC4525">
      <w:r>
        <w:separator/>
      </w:r>
    </w:p>
  </w:endnote>
  <w:endnote w:type="continuationSeparator" w:id="0">
    <w:p w:rsidR="00C9156E" w:rsidRDefault="00C9156E" w:rsidP="00FC4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56E" w:rsidRDefault="00C9156E" w:rsidP="00FC4525">
      <w:r>
        <w:separator/>
      </w:r>
    </w:p>
  </w:footnote>
  <w:footnote w:type="continuationSeparator" w:id="0">
    <w:p w:rsidR="00C9156E" w:rsidRDefault="00C9156E" w:rsidP="00FC45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862D0"/>
    <w:multiLevelType w:val="singleLevel"/>
    <w:tmpl w:val="4E1862D0"/>
    <w:lvl w:ilvl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BED"/>
    <w:rsid w:val="00704BED"/>
    <w:rsid w:val="00C9156E"/>
    <w:rsid w:val="00FC4525"/>
    <w:rsid w:val="10A510B0"/>
    <w:rsid w:val="68FF4799"/>
    <w:rsid w:val="71570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B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C45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C4525"/>
    <w:rPr>
      <w:kern w:val="2"/>
      <w:sz w:val="18"/>
      <w:szCs w:val="18"/>
    </w:rPr>
  </w:style>
  <w:style w:type="paragraph" w:styleId="a4">
    <w:name w:val="footer"/>
    <w:basedOn w:val="a"/>
    <w:link w:val="Char0"/>
    <w:rsid w:val="00FC45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C452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China.QIN</dc:creator>
  <cp:lastModifiedBy>未定义</cp:lastModifiedBy>
  <cp:revision>3</cp:revision>
  <dcterms:created xsi:type="dcterms:W3CDTF">2025-05-27T01:32:00Z</dcterms:created>
  <dcterms:modified xsi:type="dcterms:W3CDTF">2025-06-04T01:11:00Z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eyJoZGlkIjoiYzM2MzM4MzE4OGU4MDUzNmZmZGY3NDdlODVlNGU2MDUiLCJ1c2VySWQiOiI4MzE2MzkyNDkifQ==</vt:lpwstr>
  </property>
  <property fmtid="{D5CDD505-2E9C-101B-9397-08002B2CF9AE}" pid="4" name="ICV">
    <vt:lpwstr>53BD619A8C96481C92BBD5DDD95CD28F_12</vt:lpwstr>
  </property>
</Properties>
</file>