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031D23E">
      <w:pPr>
        <w:numPr>
          <w:ilvl w:val="0"/>
          <w:numId w:val="0"/>
        </w:numPr>
        <w:jc w:val="center"/>
        <w:rPr>
          <w:rFonts w:hint="default"/>
          <w:sz w:val="40"/>
          <w:szCs w:val="40"/>
          <w:lang w:val="en-US" w:eastAsia="zh-CN"/>
        </w:rPr>
      </w:pPr>
      <w:r>
        <w:rPr>
          <w:rFonts w:hint="eastAsia"/>
          <w:sz w:val="40"/>
          <w:szCs w:val="40"/>
          <w:lang w:val="en-US" w:eastAsia="zh-CN"/>
        </w:rPr>
        <w:t>关于天津市海河医院医用耗材院内论证的通知（2026年7月）</w:t>
      </w:r>
    </w:p>
    <w:p w14:paraId="654C056B">
      <w:pPr>
        <w:numPr>
          <w:ilvl w:val="0"/>
          <w:numId w:val="0"/>
        </w:numPr>
        <w:jc w:val="left"/>
        <w:rPr>
          <w:rFonts w:hint="eastAsia"/>
          <w:b/>
          <w:bCs/>
          <w:sz w:val="28"/>
          <w:szCs w:val="28"/>
          <w:lang w:val="en-US" w:eastAsia="zh-CN"/>
        </w:rPr>
      </w:pPr>
      <w:r>
        <w:rPr>
          <w:rFonts w:hint="eastAsia"/>
          <w:b/>
          <w:bCs/>
          <w:sz w:val="28"/>
          <w:szCs w:val="28"/>
          <w:lang w:val="en-US" w:eastAsia="zh-CN"/>
        </w:rPr>
        <w:t>需求内容：</w:t>
      </w:r>
    </w:p>
    <w:tbl>
      <w:tblPr>
        <w:tblStyle w:val="3"/>
        <w:tblW w:w="845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5"/>
        <w:gridCol w:w="1566"/>
        <w:gridCol w:w="1185"/>
        <w:gridCol w:w="4992"/>
      </w:tblGrid>
      <w:tr w14:paraId="57595C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5" w:type="dxa"/>
            <w:noWrap w:val="0"/>
            <w:vAlign w:val="center"/>
          </w:tcPr>
          <w:p w14:paraId="544E5649">
            <w:pPr>
              <w:keepNext w:val="0"/>
              <w:keepLines w:val="0"/>
              <w:widowControl/>
              <w:suppressLineNumbers w:val="0"/>
              <w:jc w:val="center"/>
              <w:textAlignment w:val="center"/>
              <w:rPr>
                <w:rFonts w:hint="eastAsia" w:ascii="宋体" w:hAnsi="宋体" w:eastAsia="宋体" w:cs="宋体"/>
                <w:color w:val="auto"/>
                <w:sz w:val="21"/>
                <w:szCs w:val="21"/>
                <w:vertAlign w:val="baseline"/>
                <w:lang w:val="en-US" w:eastAsia="zh-CN"/>
              </w:rPr>
            </w:pPr>
            <w:r>
              <w:rPr>
                <w:rFonts w:hint="eastAsia" w:ascii="宋体" w:hAnsi="宋体" w:eastAsia="宋体" w:cs="宋体"/>
                <w:b/>
                <w:bCs/>
                <w:i w:val="0"/>
                <w:iCs w:val="0"/>
                <w:color w:val="auto"/>
                <w:kern w:val="0"/>
                <w:sz w:val="21"/>
                <w:szCs w:val="21"/>
                <w:u w:val="none"/>
                <w:lang w:val="en-US" w:eastAsia="zh-CN" w:bidi="ar"/>
              </w:rPr>
              <w:t>序号</w:t>
            </w:r>
          </w:p>
        </w:tc>
        <w:tc>
          <w:tcPr>
            <w:tcW w:w="1566" w:type="dxa"/>
            <w:noWrap w:val="0"/>
            <w:vAlign w:val="center"/>
          </w:tcPr>
          <w:p w14:paraId="07BEA15D">
            <w:pPr>
              <w:keepNext w:val="0"/>
              <w:keepLines w:val="0"/>
              <w:widowControl/>
              <w:suppressLineNumbers w:val="0"/>
              <w:jc w:val="center"/>
              <w:textAlignment w:val="center"/>
              <w:rPr>
                <w:rFonts w:hint="eastAsia" w:ascii="宋体" w:hAnsi="宋体" w:eastAsia="宋体" w:cs="宋体"/>
                <w:color w:val="auto"/>
                <w:sz w:val="21"/>
                <w:szCs w:val="21"/>
                <w:vertAlign w:val="baseline"/>
                <w:lang w:val="en-US" w:eastAsia="zh-CN"/>
              </w:rPr>
            </w:pPr>
            <w:r>
              <w:rPr>
                <w:rFonts w:hint="eastAsia" w:ascii="宋体" w:hAnsi="宋体" w:eastAsia="宋体" w:cs="宋体"/>
                <w:b/>
                <w:bCs/>
                <w:i w:val="0"/>
                <w:iCs w:val="0"/>
                <w:color w:val="auto"/>
                <w:kern w:val="0"/>
                <w:sz w:val="21"/>
                <w:szCs w:val="21"/>
                <w:u w:val="none"/>
                <w:lang w:val="en-US" w:eastAsia="zh-CN" w:bidi="ar"/>
              </w:rPr>
              <w:t>物资品名</w:t>
            </w:r>
          </w:p>
        </w:tc>
        <w:tc>
          <w:tcPr>
            <w:tcW w:w="1185" w:type="dxa"/>
            <w:noWrap w:val="0"/>
            <w:vAlign w:val="center"/>
          </w:tcPr>
          <w:p w14:paraId="148DA223">
            <w:pPr>
              <w:keepNext w:val="0"/>
              <w:keepLines w:val="0"/>
              <w:widowControl/>
              <w:suppressLineNumbers w:val="0"/>
              <w:jc w:val="center"/>
              <w:textAlignment w:val="center"/>
              <w:rPr>
                <w:rFonts w:hint="eastAsia" w:ascii="宋体" w:hAnsi="宋体" w:eastAsia="宋体" w:cs="宋体"/>
                <w:color w:val="auto"/>
                <w:sz w:val="21"/>
                <w:szCs w:val="21"/>
                <w:vertAlign w:val="baseline"/>
                <w:lang w:val="en-US" w:eastAsia="zh-CN"/>
              </w:rPr>
            </w:pPr>
            <w:r>
              <w:rPr>
                <w:rFonts w:hint="eastAsia" w:ascii="宋体" w:hAnsi="宋体" w:eastAsia="宋体" w:cs="宋体"/>
                <w:b/>
                <w:bCs/>
                <w:i w:val="0"/>
                <w:iCs w:val="0"/>
                <w:color w:val="auto"/>
                <w:kern w:val="0"/>
                <w:sz w:val="21"/>
                <w:szCs w:val="21"/>
                <w:u w:val="none"/>
                <w:lang w:val="en-US" w:eastAsia="zh-CN" w:bidi="ar"/>
              </w:rPr>
              <w:t>采购规格</w:t>
            </w:r>
          </w:p>
        </w:tc>
        <w:tc>
          <w:tcPr>
            <w:tcW w:w="4992" w:type="dxa"/>
            <w:noWrap w:val="0"/>
            <w:vAlign w:val="center"/>
          </w:tcPr>
          <w:p w14:paraId="281ADCAC">
            <w:pPr>
              <w:keepNext w:val="0"/>
              <w:keepLines w:val="0"/>
              <w:widowControl/>
              <w:suppressLineNumbers w:val="0"/>
              <w:jc w:val="center"/>
              <w:textAlignment w:val="center"/>
              <w:rPr>
                <w:rFonts w:hint="eastAsia" w:ascii="宋体" w:hAnsi="宋体" w:eastAsia="宋体" w:cs="宋体"/>
                <w:color w:val="auto"/>
                <w:sz w:val="21"/>
                <w:szCs w:val="21"/>
                <w:vertAlign w:val="baseline"/>
                <w:lang w:val="en-US" w:eastAsia="zh-CN"/>
              </w:rPr>
            </w:pPr>
            <w:r>
              <w:rPr>
                <w:rFonts w:hint="eastAsia" w:ascii="宋体" w:hAnsi="宋体" w:eastAsia="宋体" w:cs="宋体"/>
                <w:b/>
                <w:bCs/>
                <w:i w:val="0"/>
                <w:iCs w:val="0"/>
                <w:color w:val="auto"/>
                <w:kern w:val="0"/>
                <w:sz w:val="21"/>
                <w:szCs w:val="21"/>
                <w:u w:val="none"/>
                <w:lang w:val="en-US" w:eastAsia="zh-CN" w:bidi="ar"/>
              </w:rPr>
              <w:t>主要参数</w:t>
            </w:r>
          </w:p>
        </w:tc>
      </w:tr>
      <w:tr w14:paraId="58B617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5" w:type="dxa"/>
            <w:tcBorders>
              <w:top w:val="single" w:color="auto" w:sz="4" w:space="0"/>
              <w:left w:val="single" w:color="auto" w:sz="4" w:space="0"/>
              <w:bottom w:val="single" w:color="auto" w:sz="4" w:space="0"/>
              <w:right w:val="single" w:color="auto" w:sz="4" w:space="0"/>
            </w:tcBorders>
            <w:noWrap w:val="0"/>
            <w:vAlign w:val="center"/>
          </w:tcPr>
          <w:p w14:paraId="1E4D905A">
            <w:pPr>
              <w:widowControl/>
              <w:jc w:val="center"/>
              <w:textAlignment w:val="center"/>
              <w:rPr>
                <w:rFonts w:hint="default" w:ascii="宋体" w:hAnsi="宋体" w:eastAsia="宋体" w:cs="宋体"/>
                <w:i w:val="0"/>
                <w:iCs w:val="0"/>
                <w:color w:val="auto"/>
                <w:kern w:val="0"/>
                <w:sz w:val="21"/>
                <w:szCs w:val="21"/>
                <w:highlight w:val="none"/>
                <w:u w:val="none"/>
                <w:lang w:val="en-US" w:eastAsia="zh-CN" w:bidi="ar"/>
              </w:rPr>
            </w:pPr>
            <w:bookmarkStart w:id="4" w:name="_GoBack" w:colFirst="1" w:colLast="1"/>
            <w:r>
              <w:rPr>
                <w:rFonts w:hint="eastAsia" w:ascii="宋体" w:hAnsi="宋体" w:eastAsia="宋体" w:cs="宋体"/>
                <w:color w:val="auto"/>
                <w:kern w:val="0"/>
                <w:sz w:val="21"/>
                <w:szCs w:val="21"/>
                <w:lang w:val="en-US" w:eastAsia="zh-CN" w:bidi="ar"/>
              </w:rPr>
              <w:t>1</w:t>
            </w:r>
          </w:p>
        </w:tc>
        <w:tc>
          <w:tcPr>
            <w:tcW w:w="1566"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2ACD1633">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default" w:ascii="宋体" w:hAnsi="宋体" w:eastAsia="宋体" w:cs="宋体"/>
                <w:i w:val="0"/>
                <w:iCs w:val="0"/>
                <w:color w:val="auto"/>
                <w:kern w:val="0"/>
                <w:sz w:val="20"/>
                <w:szCs w:val="20"/>
                <w:u w:val="none"/>
                <w:lang w:val="en-US" w:eastAsia="zh-CN" w:bidi="ar"/>
              </w:rPr>
              <w:t>过氧化氢低温等离子体灭菌快速生物指示剂</w:t>
            </w:r>
          </w:p>
        </w:tc>
        <w:tc>
          <w:tcPr>
            <w:tcW w:w="1185"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42BA4E8F">
            <w:pPr>
              <w:jc w:val="center"/>
              <w:rPr>
                <w:rFonts w:hint="default"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盒</w:t>
            </w:r>
          </w:p>
        </w:tc>
        <w:tc>
          <w:tcPr>
            <w:tcW w:w="4992"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3EECAFAC">
            <w:pPr>
              <w:keepNext w:val="0"/>
              <w:keepLines w:val="0"/>
              <w:widowControl/>
              <w:suppressLineNumbers w:val="0"/>
              <w:tabs>
                <w:tab w:val="left" w:pos="1000"/>
              </w:tabs>
              <w:jc w:val="both"/>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1.适用范围：用于过氧化氢低温等离子体灭菌器的灭菌效果生物监测。</w:t>
            </w:r>
          </w:p>
          <w:p w14:paraId="29FDA917">
            <w:pPr>
              <w:keepNext w:val="0"/>
              <w:keepLines w:val="0"/>
              <w:widowControl/>
              <w:suppressLineNumbers w:val="0"/>
              <w:tabs>
                <w:tab w:val="left" w:pos="1000"/>
              </w:tabs>
              <w:jc w:val="both"/>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2.参数：指示菌为嗜热脂肪杆菌芽孢（ATCC7953），配合生物阅读器，20～30分钟出结果。30-50支/盒</w:t>
            </w:r>
          </w:p>
        </w:tc>
      </w:tr>
      <w:tr w14:paraId="737C64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5" w:type="dxa"/>
            <w:tcBorders>
              <w:top w:val="single" w:color="auto" w:sz="4" w:space="0"/>
              <w:left w:val="single" w:color="auto" w:sz="4" w:space="0"/>
              <w:bottom w:val="single" w:color="auto" w:sz="4" w:space="0"/>
              <w:right w:val="single" w:color="auto" w:sz="4" w:space="0"/>
            </w:tcBorders>
            <w:noWrap w:val="0"/>
            <w:vAlign w:val="center"/>
          </w:tcPr>
          <w:p w14:paraId="5F9AAA6D">
            <w:pPr>
              <w:widowControl/>
              <w:jc w:val="center"/>
              <w:textAlignment w:val="center"/>
              <w:rPr>
                <w:rFonts w:hint="default"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color w:val="auto"/>
                <w:kern w:val="0"/>
                <w:sz w:val="21"/>
                <w:szCs w:val="21"/>
                <w:lang w:val="en-US" w:eastAsia="zh-CN" w:bidi="ar"/>
              </w:rPr>
              <w:t>2</w:t>
            </w:r>
          </w:p>
        </w:tc>
        <w:tc>
          <w:tcPr>
            <w:tcW w:w="1566"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06CC708F">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2"/>
                <w:sz w:val="20"/>
                <w:szCs w:val="20"/>
                <w:u w:val="none"/>
                <w:lang w:val="en-US" w:eastAsia="zh-CN" w:bidi="ar-SA"/>
              </w:rPr>
              <w:t>封口测试卡（低温）</w:t>
            </w:r>
          </w:p>
        </w:tc>
        <w:tc>
          <w:tcPr>
            <w:tcW w:w="1185"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3F97FEAD">
            <w:pPr>
              <w:jc w:val="center"/>
              <w:rPr>
                <w:rFonts w:hint="default"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盒</w:t>
            </w:r>
          </w:p>
        </w:tc>
        <w:tc>
          <w:tcPr>
            <w:tcW w:w="4992"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2E1D3FBB">
            <w:pPr>
              <w:keepNext w:val="0"/>
              <w:keepLines w:val="0"/>
              <w:widowControl/>
              <w:suppressLineNumbers w:val="0"/>
              <w:tabs>
                <w:tab w:val="left" w:pos="1000"/>
              </w:tabs>
              <w:jc w:val="both"/>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1.适用范围：用于过氧化氢低温等离子灭菌包装的封口质量检测。</w:t>
            </w:r>
          </w:p>
          <w:p w14:paraId="1390C2B0">
            <w:pPr>
              <w:keepNext w:val="0"/>
              <w:keepLines w:val="0"/>
              <w:widowControl/>
              <w:suppressLineNumbers w:val="0"/>
              <w:jc w:val="left"/>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2.参数：</w:t>
            </w:r>
            <w:r>
              <w:rPr>
                <w:rFonts w:hint="eastAsia"/>
                <w:color w:val="auto"/>
              </w:rPr>
              <w:t>测试温度：120℃～130℃</w:t>
            </w:r>
            <w:r>
              <w:rPr>
                <w:rFonts w:hint="eastAsia"/>
                <w:color w:val="auto"/>
                <w:lang w:eastAsia="zh-CN"/>
              </w:rPr>
              <w:t>，</w:t>
            </w:r>
            <w:r>
              <w:rPr>
                <w:rFonts w:hint="eastAsia"/>
                <w:color w:val="auto"/>
              </w:rPr>
              <w:t>符合YY/T 0698、GB/T 19633和《消毒技术规范》标准要求</w:t>
            </w:r>
            <w:r>
              <w:rPr>
                <w:rFonts w:hint="eastAsia"/>
                <w:color w:val="auto"/>
                <w:lang w:eastAsia="zh-CN"/>
              </w:rPr>
              <w:t>。</w:t>
            </w:r>
            <w:r>
              <w:rPr>
                <w:rFonts w:hint="eastAsia"/>
                <w:color w:val="auto"/>
              </w:rPr>
              <w:t>17.5cm×7.5cm，</w:t>
            </w:r>
            <w:r>
              <w:rPr>
                <w:rFonts w:hint="eastAsia"/>
                <w:color w:val="auto"/>
                <w:lang w:val="en-US" w:eastAsia="zh-CN"/>
              </w:rPr>
              <w:t>200</w:t>
            </w:r>
            <w:r>
              <w:rPr>
                <w:rFonts w:hint="eastAsia"/>
                <w:color w:val="auto"/>
              </w:rPr>
              <w:t>片/盒</w:t>
            </w:r>
          </w:p>
        </w:tc>
      </w:tr>
      <w:tr w14:paraId="1EF360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5" w:type="dxa"/>
            <w:tcBorders>
              <w:top w:val="single" w:color="auto" w:sz="4" w:space="0"/>
              <w:left w:val="single" w:color="auto" w:sz="4" w:space="0"/>
              <w:bottom w:val="single" w:color="auto" w:sz="4" w:space="0"/>
              <w:right w:val="single" w:color="auto" w:sz="4" w:space="0"/>
            </w:tcBorders>
            <w:noWrap w:val="0"/>
            <w:vAlign w:val="center"/>
          </w:tcPr>
          <w:p w14:paraId="67431BAA">
            <w:pPr>
              <w:widowControl/>
              <w:jc w:val="center"/>
              <w:textAlignment w:val="center"/>
              <w:rPr>
                <w:rFonts w:hint="default"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color w:val="auto"/>
                <w:kern w:val="0"/>
                <w:sz w:val="21"/>
                <w:szCs w:val="21"/>
                <w:lang w:val="en-US" w:eastAsia="zh-CN" w:bidi="ar"/>
              </w:rPr>
              <w:t>3</w:t>
            </w:r>
          </w:p>
        </w:tc>
        <w:tc>
          <w:tcPr>
            <w:tcW w:w="1566"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5026C919">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2"/>
                <w:sz w:val="20"/>
                <w:szCs w:val="20"/>
                <w:u w:val="none"/>
                <w:lang w:val="en-US" w:eastAsia="zh-CN" w:bidi="ar-SA"/>
              </w:rPr>
              <w:t>封口测试卡（高温）</w:t>
            </w:r>
          </w:p>
        </w:tc>
        <w:tc>
          <w:tcPr>
            <w:tcW w:w="1185"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53E8AB03">
            <w:pPr>
              <w:jc w:val="center"/>
              <w:rPr>
                <w:rFonts w:hint="default"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盒</w:t>
            </w:r>
          </w:p>
        </w:tc>
        <w:tc>
          <w:tcPr>
            <w:tcW w:w="4992"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49881F15">
            <w:pPr>
              <w:keepNext w:val="0"/>
              <w:keepLines w:val="0"/>
              <w:widowControl/>
              <w:suppressLineNumbers w:val="0"/>
              <w:jc w:val="left"/>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1.适用范围：用于高温蒸汽灭菌器封口效果监测             2.参数：测试温度：180℃。</w:t>
            </w:r>
            <w:r>
              <w:rPr>
                <w:rFonts w:hint="eastAsia"/>
                <w:color w:val="auto"/>
              </w:rPr>
              <w:t>符合YY/T 0698、GB/T 19633和《消毒技术规范》标准要求</w:t>
            </w:r>
            <w:r>
              <w:rPr>
                <w:rFonts w:hint="eastAsia"/>
                <w:color w:val="auto"/>
                <w:lang w:eastAsia="zh-CN"/>
              </w:rPr>
              <w:t>。</w:t>
            </w:r>
            <w:r>
              <w:rPr>
                <w:rFonts w:hint="eastAsia"/>
                <w:color w:val="auto"/>
              </w:rPr>
              <w:t>17.5cm×7.5cm，</w:t>
            </w:r>
            <w:r>
              <w:rPr>
                <w:rFonts w:hint="eastAsia"/>
                <w:color w:val="auto"/>
                <w:lang w:val="en-US" w:eastAsia="zh-CN"/>
              </w:rPr>
              <w:t>200</w:t>
            </w:r>
            <w:r>
              <w:rPr>
                <w:rFonts w:hint="eastAsia"/>
                <w:color w:val="auto"/>
              </w:rPr>
              <w:t>片/盒</w:t>
            </w:r>
          </w:p>
        </w:tc>
      </w:tr>
      <w:tr w14:paraId="4ABBB4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5" w:type="dxa"/>
            <w:tcBorders>
              <w:top w:val="single" w:color="auto" w:sz="4" w:space="0"/>
              <w:left w:val="single" w:color="auto" w:sz="4" w:space="0"/>
              <w:bottom w:val="single" w:color="auto" w:sz="4" w:space="0"/>
              <w:right w:val="single" w:color="auto" w:sz="4" w:space="0"/>
            </w:tcBorders>
            <w:noWrap w:val="0"/>
            <w:vAlign w:val="center"/>
          </w:tcPr>
          <w:p w14:paraId="4EF8DFFA">
            <w:pPr>
              <w:widowControl/>
              <w:jc w:val="center"/>
              <w:textAlignment w:val="center"/>
              <w:rPr>
                <w:rFonts w:hint="default"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color w:val="auto"/>
                <w:kern w:val="0"/>
                <w:sz w:val="21"/>
                <w:szCs w:val="21"/>
                <w:lang w:val="en-US" w:eastAsia="zh-CN" w:bidi="ar"/>
              </w:rPr>
              <w:t>4</w:t>
            </w:r>
          </w:p>
        </w:tc>
        <w:tc>
          <w:tcPr>
            <w:tcW w:w="1566"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7ACFC21B">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2"/>
                <w:sz w:val="20"/>
                <w:szCs w:val="20"/>
                <w:u w:val="none"/>
                <w:lang w:val="en-US" w:eastAsia="zh-CN" w:bidi="ar-SA"/>
              </w:rPr>
              <w:t>过氧化氢低温等离子体灭菌器卡匣</w:t>
            </w:r>
          </w:p>
        </w:tc>
        <w:tc>
          <w:tcPr>
            <w:tcW w:w="1185"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23099135">
            <w:pPr>
              <w:jc w:val="center"/>
              <w:rPr>
                <w:rFonts w:hint="default"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片</w:t>
            </w:r>
          </w:p>
        </w:tc>
        <w:tc>
          <w:tcPr>
            <w:tcW w:w="4992"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1928F144">
            <w:pPr>
              <w:keepNext w:val="0"/>
              <w:keepLines w:val="0"/>
              <w:widowControl/>
              <w:suppressLineNumbers w:val="0"/>
              <w:jc w:val="left"/>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1.适用范围：以过氧化氢为主要有效成分的消毒产品。适用于新华PS-100GXP机型。</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2.参数：过氧化氢浓度：56-60%，可杀灭细菌芽孢。</w:t>
            </w:r>
          </w:p>
        </w:tc>
      </w:tr>
      <w:tr w14:paraId="70FF6A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5" w:type="dxa"/>
            <w:tcBorders>
              <w:top w:val="single" w:color="auto" w:sz="4" w:space="0"/>
              <w:left w:val="single" w:color="auto" w:sz="4" w:space="0"/>
              <w:bottom w:val="single" w:color="auto" w:sz="4" w:space="0"/>
              <w:right w:val="single" w:color="auto" w:sz="4" w:space="0"/>
            </w:tcBorders>
            <w:noWrap w:val="0"/>
            <w:vAlign w:val="center"/>
          </w:tcPr>
          <w:p w14:paraId="72035B65">
            <w:pPr>
              <w:widowControl/>
              <w:jc w:val="center"/>
              <w:textAlignment w:val="center"/>
              <w:rPr>
                <w:rFonts w:hint="default"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color w:val="auto"/>
                <w:kern w:val="0"/>
                <w:sz w:val="21"/>
                <w:szCs w:val="21"/>
                <w:lang w:val="en-US" w:eastAsia="zh-CN" w:bidi="ar"/>
              </w:rPr>
              <w:t>5</w:t>
            </w:r>
          </w:p>
        </w:tc>
        <w:tc>
          <w:tcPr>
            <w:tcW w:w="1566"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65EE8CD2">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2"/>
                <w:sz w:val="20"/>
                <w:szCs w:val="20"/>
                <w:u w:val="none"/>
                <w:lang w:val="en-US" w:eastAsia="zh-CN" w:bidi="ar-SA"/>
              </w:rPr>
              <w:t>过氧化氢低温等离子灭菌包内化学指示卡</w:t>
            </w:r>
          </w:p>
        </w:tc>
        <w:tc>
          <w:tcPr>
            <w:tcW w:w="1185"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28BC66D6">
            <w:pPr>
              <w:jc w:val="center"/>
              <w:rPr>
                <w:rFonts w:hint="default"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盒</w:t>
            </w:r>
          </w:p>
        </w:tc>
        <w:tc>
          <w:tcPr>
            <w:tcW w:w="4992"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14732D37">
            <w:pPr>
              <w:keepNext w:val="0"/>
              <w:keepLines w:val="0"/>
              <w:widowControl/>
              <w:suppressLineNumbers w:val="0"/>
              <w:jc w:val="left"/>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1.适用范围：适用于过氧化氢低温等离子灭菌系统，监测汽化过氧化氢灭菌过程，区分已/未灭菌物品。</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2.参数:全程监测温度、过氧化氢浓度、暴露时间（4类综合指示物）。</w:t>
            </w:r>
            <w:r>
              <w:rPr>
                <w:rFonts w:hint="eastAsia"/>
                <w:color w:val="auto"/>
                <w:lang w:val="en-US" w:eastAsia="zh-CN"/>
              </w:rPr>
              <w:t>100-200</w:t>
            </w:r>
            <w:r>
              <w:rPr>
                <w:rFonts w:hint="eastAsia"/>
                <w:color w:val="auto"/>
              </w:rPr>
              <w:t>片/盒</w:t>
            </w:r>
          </w:p>
        </w:tc>
      </w:tr>
      <w:tr w14:paraId="0F39C8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5" w:type="dxa"/>
            <w:tcBorders>
              <w:top w:val="single" w:color="auto" w:sz="4" w:space="0"/>
              <w:left w:val="single" w:color="auto" w:sz="4" w:space="0"/>
              <w:bottom w:val="single" w:color="auto" w:sz="4" w:space="0"/>
              <w:right w:val="single" w:color="auto" w:sz="4" w:space="0"/>
            </w:tcBorders>
            <w:noWrap w:val="0"/>
            <w:vAlign w:val="center"/>
          </w:tcPr>
          <w:p w14:paraId="30B1B412">
            <w:pPr>
              <w:widowControl/>
              <w:jc w:val="center"/>
              <w:textAlignment w:val="center"/>
              <w:rPr>
                <w:rFonts w:hint="default"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6</w:t>
            </w:r>
          </w:p>
        </w:tc>
        <w:tc>
          <w:tcPr>
            <w:tcW w:w="1566"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22EBEE9E">
            <w:pPr>
              <w:keepNext w:val="0"/>
              <w:keepLines w:val="0"/>
              <w:widowControl/>
              <w:suppressLineNumbers w:val="0"/>
              <w:jc w:val="center"/>
              <w:textAlignment w:val="center"/>
              <w:rPr>
                <w:rFonts w:hint="eastAsia" w:ascii="宋体" w:hAnsi="宋体" w:eastAsia="宋体" w:cs="宋体"/>
                <w:i w:val="0"/>
                <w:iCs w:val="0"/>
                <w:color w:val="auto"/>
                <w:kern w:val="2"/>
                <w:sz w:val="20"/>
                <w:szCs w:val="20"/>
                <w:u w:val="none"/>
                <w:lang w:val="en-US" w:eastAsia="zh-CN" w:bidi="ar-SA"/>
              </w:rPr>
            </w:pPr>
            <w:r>
              <w:rPr>
                <w:rFonts w:hint="eastAsia" w:ascii="宋体" w:hAnsi="宋体" w:eastAsia="宋体" w:cs="宋体"/>
                <w:i w:val="0"/>
                <w:iCs w:val="0"/>
                <w:color w:val="auto"/>
                <w:kern w:val="2"/>
                <w:sz w:val="20"/>
                <w:szCs w:val="20"/>
                <w:u w:val="none"/>
                <w:lang w:val="en-US" w:eastAsia="zh-CN" w:bidi="ar-SA"/>
              </w:rPr>
              <w:t>压力蒸汽灭菌包内化学指示卡盒</w:t>
            </w:r>
          </w:p>
        </w:tc>
        <w:tc>
          <w:tcPr>
            <w:tcW w:w="1185"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6D6C4F94">
            <w:pPr>
              <w:jc w:val="center"/>
              <w:rPr>
                <w:rFonts w:hint="default"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盒</w:t>
            </w:r>
          </w:p>
        </w:tc>
        <w:tc>
          <w:tcPr>
            <w:tcW w:w="4992"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4C0A655B">
            <w:pPr>
              <w:keepNext w:val="0"/>
              <w:keepLines w:val="0"/>
              <w:widowControl/>
              <w:suppressLineNumbers w:val="0"/>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0"/>
                <w:szCs w:val="20"/>
                <w:u w:val="none"/>
                <w:lang w:val="en-US" w:eastAsia="zh-CN" w:bidi="ar"/>
              </w:rPr>
              <w:t>1.适用范围：适用于预真空压力蒸汽灭菌器的参数检测，其灭菌条件为132℃-134℃，4分钟。</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2.参数：</w:t>
            </w:r>
            <w:r>
              <w:rPr>
                <w:rFonts w:hint="eastAsia"/>
                <w:color w:val="auto"/>
              </w:rPr>
              <w:t>长条型结构，内有化学指示染料，两端有对比色块</w:t>
            </w:r>
            <w:r>
              <w:rPr>
                <w:rFonts w:hint="eastAsia"/>
                <w:color w:val="auto"/>
                <w:lang w:eastAsia="zh-CN"/>
              </w:rPr>
              <w:t>，</w:t>
            </w:r>
            <w:r>
              <w:rPr>
                <w:rFonts w:hint="eastAsia"/>
                <w:color w:val="auto"/>
              </w:rPr>
              <w:t>双面覆膜防水，变色后不逆反</w:t>
            </w:r>
            <w:r>
              <w:rPr>
                <w:rFonts w:hint="eastAsia"/>
                <w:color w:val="auto"/>
                <w:lang w:eastAsia="zh-CN"/>
              </w:rPr>
              <w:t>，</w:t>
            </w:r>
            <w:r>
              <w:rPr>
                <w:rFonts w:hint="eastAsia"/>
                <w:color w:val="auto"/>
                <w:lang w:val="en-US" w:eastAsia="zh-CN"/>
              </w:rPr>
              <w:t>4类或</w:t>
            </w:r>
            <w:r>
              <w:rPr>
                <w:rFonts w:hint="eastAsia" w:ascii="宋体" w:hAnsi="宋体" w:eastAsia="宋体" w:cs="宋体"/>
                <w:i w:val="0"/>
                <w:iCs w:val="0"/>
                <w:color w:val="auto"/>
                <w:kern w:val="0"/>
                <w:sz w:val="20"/>
                <w:szCs w:val="20"/>
                <w:u w:val="none"/>
                <w:lang w:val="en-US" w:eastAsia="zh-CN" w:bidi="ar"/>
              </w:rPr>
              <w:t>5</w:t>
            </w:r>
            <w:r>
              <w:rPr>
                <w:rFonts w:hint="eastAsia"/>
                <w:color w:val="auto"/>
              </w:rPr>
              <w:t>类化学指示物</w:t>
            </w:r>
            <w:r>
              <w:rPr>
                <w:rFonts w:hint="eastAsia"/>
                <w:color w:val="auto"/>
                <w:lang w:val="en-US" w:eastAsia="zh-CN"/>
              </w:rPr>
              <w:t>100-200</w:t>
            </w:r>
            <w:r>
              <w:rPr>
                <w:rFonts w:hint="eastAsia"/>
                <w:color w:val="auto"/>
              </w:rPr>
              <w:t>片/盒</w:t>
            </w:r>
          </w:p>
        </w:tc>
      </w:tr>
      <w:tr w14:paraId="78CA93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5" w:type="dxa"/>
            <w:tcBorders>
              <w:top w:val="single" w:color="auto" w:sz="4" w:space="0"/>
              <w:left w:val="single" w:color="auto" w:sz="4" w:space="0"/>
              <w:bottom w:val="single" w:color="auto" w:sz="4" w:space="0"/>
              <w:right w:val="single" w:color="auto" w:sz="4" w:space="0"/>
            </w:tcBorders>
            <w:noWrap w:val="0"/>
            <w:vAlign w:val="center"/>
          </w:tcPr>
          <w:p w14:paraId="4C080E0F">
            <w:pPr>
              <w:widowControl/>
              <w:jc w:val="center"/>
              <w:textAlignment w:val="center"/>
              <w:rPr>
                <w:rFonts w:hint="default"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color w:val="auto"/>
                <w:kern w:val="0"/>
                <w:sz w:val="21"/>
                <w:szCs w:val="21"/>
                <w:lang w:val="en-US" w:eastAsia="zh-CN" w:bidi="ar"/>
              </w:rPr>
              <w:t>7</w:t>
            </w:r>
          </w:p>
        </w:tc>
        <w:tc>
          <w:tcPr>
            <w:tcW w:w="1566"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77F1E61D">
            <w:pPr>
              <w:keepNext w:val="0"/>
              <w:keepLines w:val="0"/>
              <w:widowControl/>
              <w:suppressLineNumbers w:val="0"/>
              <w:jc w:val="center"/>
              <w:textAlignment w:val="center"/>
              <w:rPr>
                <w:rFonts w:hint="eastAsia" w:ascii="宋体" w:hAnsi="宋体" w:eastAsia="宋体" w:cs="宋体"/>
                <w:i w:val="0"/>
                <w:iCs w:val="0"/>
                <w:color w:val="auto"/>
                <w:kern w:val="2"/>
                <w:sz w:val="20"/>
                <w:szCs w:val="20"/>
                <w:u w:val="none"/>
                <w:lang w:val="en-US" w:eastAsia="zh-CN" w:bidi="ar-SA"/>
              </w:rPr>
            </w:pPr>
            <w:r>
              <w:rPr>
                <w:rFonts w:hint="eastAsia" w:ascii="宋体" w:hAnsi="宋体" w:eastAsia="宋体" w:cs="宋体"/>
                <w:i w:val="0"/>
                <w:iCs w:val="0"/>
                <w:color w:val="auto"/>
                <w:kern w:val="2"/>
                <w:sz w:val="20"/>
                <w:szCs w:val="20"/>
                <w:u w:val="none"/>
                <w:lang w:val="en-US" w:eastAsia="zh-CN" w:bidi="ar-SA"/>
              </w:rPr>
              <w:t>特卫强卷袋</w:t>
            </w:r>
          </w:p>
        </w:tc>
        <w:tc>
          <w:tcPr>
            <w:tcW w:w="1185"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5C656C79">
            <w:pPr>
              <w:jc w:val="center"/>
              <w:rPr>
                <w:rFonts w:hint="default"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卷</w:t>
            </w:r>
          </w:p>
        </w:tc>
        <w:tc>
          <w:tcPr>
            <w:tcW w:w="4992"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52C7AAC0">
            <w:pPr>
              <w:keepNext w:val="0"/>
              <w:keepLines w:val="0"/>
              <w:widowControl/>
              <w:suppressLineNumbers w:val="0"/>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0"/>
                <w:szCs w:val="20"/>
                <w:u w:val="none"/>
                <w:lang w:val="en-US" w:eastAsia="zh-CN" w:bidi="ar"/>
              </w:rPr>
              <w:t>1.适用范围：可用于外科手术器械和各类医疗耗材的包装，能有效保护器械不受污染。</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2.参数:</w:t>
            </w:r>
            <w:r>
              <w:rPr>
                <w:rFonts w:hint="eastAsia"/>
                <w:color w:val="auto"/>
              </w:rPr>
              <w:t>Tyvek®特卫强®材料</w:t>
            </w:r>
            <w:r>
              <w:rPr>
                <w:rFonts w:hint="eastAsia"/>
                <w:color w:val="auto"/>
                <w:lang w:eastAsia="zh-CN"/>
              </w:rPr>
              <w:t>，</w:t>
            </w:r>
            <w:r>
              <w:rPr>
                <w:rFonts w:hint="eastAsia"/>
                <w:color w:val="auto"/>
              </w:rPr>
              <w:t>适用于过氧化氢气体等离子体灭菌</w:t>
            </w:r>
            <w:r>
              <w:rPr>
                <w:rFonts w:hint="eastAsia"/>
                <w:color w:val="auto"/>
                <w:lang w:eastAsia="zh-CN"/>
              </w:rPr>
              <w:t>，</w:t>
            </w:r>
            <w:r>
              <w:rPr>
                <w:rFonts w:hint="eastAsia" w:ascii="宋体" w:hAnsi="宋体" w:eastAsia="宋体" w:cs="宋体"/>
                <w:i w:val="0"/>
                <w:iCs w:val="0"/>
                <w:color w:val="auto"/>
                <w:kern w:val="0"/>
                <w:sz w:val="20"/>
                <w:szCs w:val="20"/>
                <w:u w:val="none"/>
                <w:lang w:val="en-US" w:eastAsia="zh-CN" w:bidi="ar"/>
              </w:rPr>
              <w:t>具有良好的抗撕裂性，防水性。规格：250mm*100m 、150mm*100m 、100mm*100m</w:t>
            </w:r>
          </w:p>
        </w:tc>
      </w:tr>
      <w:tr w14:paraId="726E16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5" w:type="dxa"/>
            <w:tcBorders>
              <w:top w:val="single" w:color="auto" w:sz="4" w:space="0"/>
              <w:left w:val="single" w:color="auto" w:sz="4" w:space="0"/>
              <w:bottom w:val="single" w:color="auto" w:sz="4" w:space="0"/>
              <w:right w:val="single" w:color="auto" w:sz="4" w:space="0"/>
            </w:tcBorders>
            <w:noWrap w:val="0"/>
            <w:vAlign w:val="center"/>
          </w:tcPr>
          <w:p w14:paraId="74BF4B72">
            <w:pPr>
              <w:widowControl/>
              <w:jc w:val="center"/>
              <w:textAlignment w:val="center"/>
              <w:rPr>
                <w:rFonts w:hint="default" w:ascii="宋体" w:hAnsi="宋体" w:eastAsia="宋体" w:cs="宋体"/>
                <w:color w:val="auto"/>
                <w:kern w:val="0"/>
                <w:sz w:val="21"/>
                <w:szCs w:val="21"/>
                <w:lang w:val="en-US" w:eastAsia="zh-CN" w:bidi="ar"/>
              </w:rPr>
            </w:pPr>
            <w:r>
              <w:rPr>
                <w:rFonts w:hint="eastAsia" w:ascii="宋体" w:hAnsi="宋体" w:eastAsia="宋体" w:cs="宋体"/>
                <w:color w:val="auto"/>
                <w:kern w:val="0"/>
                <w:sz w:val="21"/>
                <w:szCs w:val="21"/>
                <w:lang w:val="en-US" w:eastAsia="zh-CN" w:bidi="ar"/>
              </w:rPr>
              <w:t>8</w:t>
            </w:r>
          </w:p>
        </w:tc>
        <w:tc>
          <w:tcPr>
            <w:tcW w:w="1566"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70B591DF">
            <w:pPr>
              <w:keepNext w:val="0"/>
              <w:keepLines w:val="0"/>
              <w:widowControl/>
              <w:suppressLineNumbers w:val="0"/>
              <w:jc w:val="center"/>
              <w:textAlignment w:val="center"/>
              <w:rPr>
                <w:rFonts w:hint="eastAsia" w:ascii="宋体" w:hAnsi="宋体" w:eastAsia="宋体" w:cs="宋体"/>
                <w:i w:val="0"/>
                <w:iCs w:val="0"/>
                <w:color w:val="auto"/>
                <w:kern w:val="2"/>
                <w:sz w:val="20"/>
                <w:szCs w:val="20"/>
                <w:u w:val="none"/>
                <w:lang w:val="en-US" w:eastAsia="zh-CN" w:bidi="ar-SA"/>
              </w:rPr>
            </w:pPr>
            <w:r>
              <w:rPr>
                <w:rFonts w:hint="eastAsia" w:ascii="宋体" w:hAnsi="宋体" w:eastAsia="宋体" w:cs="宋体"/>
                <w:i w:val="0"/>
                <w:iCs w:val="0"/>
                <w:color w:val="auto"/>
                <w:kern w:val="2"/>
                <w:sz w:val="20"/>
                <w:szCs w:val="20"/>
                <w:u w:val="none"/>
                <w:lang w:val="en-US" w:eastAsia="zh-CN" w:bidi="ar-SA"/>
              </w:rPr>
              <w:t>医用无纺布</w:t>
            </w:r>
          </w:p>
        </w:tc>
        <w:tc>
          <w:tcPr>
            <w:tcW w:w="1185"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10DF58AF">
            <w:pPr>
              <w:jc w:val="center"/>
              <w:rPr>
                <w:rFonts w:hint="default"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卷</w:t>
            </w:r>
          </w:p>
        </w:tc>
        <w:tc>
          <w:tcPr>
            <w:tcW w:w="4992"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5BD9A3C3">
            <w:pPr>
              <w:jc w:val="left"/>
              <w:rPr>
                <w:rFonts w:hint="eastAsia" w:ascii="宋体" w:hAnsi="宋体" w:cs="宋体" w:eastAsiaTheme="minorEastAsia"/>
                <w:color w:val="auto"/>
                <w:kern w:val="2"/>
                <w:sz w:val="21"/>
                <w:szCs w:val="21"/>
                <w:lang w:val="en-US" w:eastAsia="zh-CN" w:bidi="ar-SA"/>
              </w:rPr>
            </w:pPr>
            <w:r>
              <w:rPr>
                <w:rFonts w:hint="eastAsia" w:ascii="宋体" w:hAnsi="宋体" w:eastAsia="宋体" w:cs="宋体"/>
                <w:i w:val="0"/>
                <w:iCs w:val="0"/>
                <w:color w:val="auto"/>
                <w:kern w:val="0"/>
                <w:sz w:val="20"/>
                <w:szCs w:val="20"/>
                <w:u w:val="none"/>
                <w:lang w:val="en-US" w:eastAsia="zh-CN" w:bidi="ar"/>
              </w:rPr>
              <w:t>1.适用范围：</w:t>
            </w:r>
            <w:r>
              <w:rPr>
                <w:rFonts w:hint="eastAsia"/>
                <w:color w:val="auto"/>
              </w:rPr>
              <w:t>适用于</w:t>
            </w:r>
            <w:r>
              <w:rPr>
                <w:rFonts w:hint="eastAsia"/>
                <w:color w:val="auto"/>
                <w:lang w:val="en-US" w:eastAsia="zh-CN"/>
              </w:rPr>
              <w:t>需</w:t>
            </w:r>
            <w:r>
              <w:rPr>
                <w:rFonts w:hint="eastAsia"/>
                <w:color w:val="auto"/>
              </w:rPr>
              <w:t>压力蒸汽、过氧化氢低温等离子体灭菌</w:t>
            </w:r>
            <w:r>
              <w:rPr>
                <w:rFonts w:hint="eastAsia" w:ascii="宋体" w:hAnsi="宋体" w:eastAsia="宋体" w:cs="宋体"/>
                <w:i w:val="0"/>
                <w:iCs w:val="0"/>
                <w:color w:val="auto"/>
                <w:kern w:val="0"/>
                <w:sz w:val="20"/>
                <w:szCs w:val="20"/>
                <w:u w:val="none"/>
                <w:lang w:val="en-US" w:eastAsia="zh-CN" w:bidi="ar"/>
              </w:rPr>
              <w:t>的医疗器械、敷料做无菌屏障的包装使用。</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2.参数:</w:t>
            </w:r>
            <w:r>
              <w:rPr>
                <w:rFonts w:hint="eastAsia"/>
                <w:color w:val="auto"/>
              </w:rPr>
              <w:t>SMMMS多层复合无纺布</w:t>
            </w:r>
            <w:r>
              <w:rPr>
                <w:rFonts w:hint="eastAsia"/>
                <w:color w:val="auto"/>
                <w:lang w:eastAsia="zh-CN"/>
              </w:rPr>
              <w:t>，</w:t>
            </w:r>
            <w:r>
              <w:rPr>
                <w:rFonts w:hint="eastAsia"/>
                <w:color w:val="auto"/>
              </w:rPr>
              <w:t>克重：60g/m²</w:t>
            </w:r>
            <w:r>
              <w:rPr>
                <w:rFonts w:hint="eastAsia"/>
                <w:color w:val="auto"/>
                <w:lang w:eastAsia="zh-CN"/>
              </w:rPr>
              <w:t>，</w:t>
            </w:r>
            <w:r>
              <w:rPr>
                <w:rFonts w:hint="eastAsia"/>
                <w:color w:val="auto"/>
              </w:rPr>
              <w:t>无菌保存期：≥180天</w:t>
            </w:r>
            <w:r>
              <w:rPr>
                <w:rFonts w:hint="eastAsia"/>
                <w:color w:val="auto"/>
                <w:lang w:eastAsia="zh-CN"/>
              </w:rPr>
              <w:t>，</w:t>
            </w:r>
            <w:r>
              <w:rPr>
                <w:rFonts w:hint="eastAsia"/>
                <w:color w:val="auto"/>
              </w:rPr>
              <w:t>产品有效期：≥36个月</w:t>
            </w:r>
            <w:r>
              <w:rPr>
                <w:rFonts w:hint="eastAsia"/>
                <w:color w:val="auto"/>
                <w:lang w:eastAsia="zh-CN"/>
              </w:rPr>
              <w:t>，</w:t>
            </w:r>
            <w:r>
              <w:rPr>
                <w:rFonts w:hint="eastAsia"/>
                <w:color w:val="auto"/>
              </w:rPr>
              <w:t>符合YY/T0698.2要求</w:t>
            </w:r>
            <w:r>
              <w:rPr>
                <w:rFonts w:hint="eastAsia"/>
                <w:color w:val="auto"/>
                <w:lang w:eastAsia="zh-CN"/>
              </w:rPr>
              <w:t>。</w:t>
            </w:r>
            <w:r>
              <w:rPr>
                <w:rFonts w:hint="eastAsia"/>
                <w:color w:val="auto"/>
                <w:lang w:val="en-US" w:eastAsia="zh-CN"/>
              </w:rPr>
              <w:t>规格：</w:t>
            </w:r>
            <w:r>
              <w:rPr>
                <w:rFonts w:hint="eastAsia" w:ascii="宋体" w:hAnsi="宋体" w:eastAsia="宋体" w:cs="宋体"/>
                <w:i w:val="0"/>
                <w:iCs w:val="0"/>
                <w:color w:val="auto"/>
                <w:kern w:val="0"/>
                <w:sz w:val="20"/>
                <w:szCs w:val="20"/>
                <w:u w:val="none"/>
                <w:lang w:val="en-US" w:eastAsia="zh-CN" w:bidi="ar"/>
              </w:rPr>
              <w:t>100*100 、110*110</w:t>
            </w:r>
          </w:p>
        </w:tc>
      </w:tr>
      <w:tr w14:paraId="66D776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29" w:hRule="atLeast"/>
        </w:trPr>
        <w:tc>
          <w:tcPr>
            <w:tcW w:w="715" w:type="dxa"/>
            <w:tcBorders>
              <w:top w:val="single" w:color="auto" w:sz="4" w:space="0"/>
              <w:left w:val="single" w:color="auto" w:sz="4" w:space="0"/>
              <w:bottom w:val="single" w:color="auto" w:sz="4" w:space="0"/>
              <w:right w:val="single" w:color="auto" w:sz="4" w:space="0"/>
            </w:tcBorders>
            <w:noWrap w:val="0"/>
            <w:vAlign w:val="center"/>
          </w:tcPr>
          <w:p w14:paraId="387F2B36">
            <w:pPr>
              <w:widowControl/>
              <w:jc w:val="center"/>
              <w:textAlignment w:val="center"/>
              <w:rPr>
                <w:rFonts w:hint="default" w:ascii="宋体" w:hAnsi="宋体" w:eastAsia="宋体" w:cs="宋体"/>
                <w:color w:val="auto"/>
                <w:kern w:val="0"/>
                <w:sz w:val="21"/>
                <w:szCs w:val="21"/>
                <w:lang w:val="en-US" w:eastAsia="zh-CN" w:bidi="ar"/>
              </w:rPr>
            </w:pPr>
            <w:r>
              <w:rPr>
                <w:rFonts w:hint="eastAsia" w:ascii="宋体" w:hAnsi="宋体" w:eastAsia="宋体" w:cs="宋体"/>
                <w:color w:val="auto"/>
                <w:kern w:val="0"/>
                <w:sz w:val="21"/>
                <w:szCs w:val="21"/>
                <w:lang w:val="en-US" w:eastAsia="zh-CN" w:bidi="ar"/>
              </w:rPr>
              <w:t>9</w:t>
            </w:r>
          </w:p>
        </w:tc>
        <w:tc>
          <w:tcPr>
            <w:tcW w:w="1566"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57606122">
            <w:pPr>
              <w:keepNext w:val="0"/>
              <w:keepLines w:val="0"/>
              <w:widowControl/>
              <w:suppressLineNumbers w:val="0"/>
              <w:jc w:val="center"/>
              <w:textAlignment w:val="center"/>
              <w:rPr>
                <w:rFonts w:hint="eastAsia" w:ascii="宋体" w:hAnsi="宋体" w:eastAsia="宋体" w:cs="宋体"/>
                <w:i w:val="0"/>
                <w:iCs w:val="0"/>
                <w:color w:val="auto"/>
                <w:kern w:val="2"/>
                <w:sz w:val="20"/>
                <w:szCs w:val="20"/>
                <w:u w:val="none"/>
                <w:lang w:val="en-US" w:eastAsia="zh-CN" w:bidi="ar-SA"/>
              </w:rPr>
            </w:pPr>
            <w:r>
              <w:rPr>
                <w:rFonts w:hint="eastAsia" w:ascii="宋体" w:hAnsi="宋体" w:eastAsia="宋体" w:cs="宋体"/>
                <w:i w:val="0"/>
                <w:iCs w:val="0"/>
                <w:color w:val="auto"/>
                <w:kern w:val="2"/>
                <w:sz w:val="20"/>
                <w:szCs w:val="20"/>
                <w:u w:val="none"/>
                <w:lang w:val="en-US" w:eastAsia="zh-CN" w:bidi="ar-SA"/>
              </w:rPr>
              <w:t>浓缩型润滑剂</w:t>
            </w:r>
          </w:p>
        </w:tc>
        <w:tc>
          <w:tcPr>
            <w:tcW w:w="1185"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59E17A20">
            <w:pPr>
              <w:jc w:val="center"/>
              <w:rPr>
                <w:rFonts w:hint="default"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桶</w:t>
            </w:r>
          </w:p>
        </w:tc>
        <w:tc>
          <w:tcPr>
            <w:tcW w:w="4992"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075A2A44">
            <w:pPr>
              <w:rPr>
                <w:rFonts w:hint="eastAsia" w:ascii="宋体" w:hAnsi="宋体" w:eastAsia="宋体" w:cs="宋体"/>
                <w:color w:val="auto"/>
                <w:kern w:val="2"/>
                <w:sz w:val="21"/>
                <w:szCs w:val="21"/>
                <w:lang w:val="en-US" w:eastAsia="zh-CN" w:bidi="ar-SA"/>
              </w:rPr>
            </w:pPr>
            <w:r>
              <w:rPr>
                <w:rFonts w:hint="eastAsia" w:ascii="宋体" w:hAnsi="宋体" w:eastAsia="宋体" w:cs="宋体"/>
                <w:i w:val="0"/>
                <w:iCs w:val="0"/>
                <w:color w:val="auto"/>
                <w:kern w:val="0"/>
                <w:sz w:val="20"/>
                <w:szCs w:val="20"/>
                <w:u w:val="none"/>
                <w:lang w:val="en-US" w:eastAsia="zh-CN" w:bidi="ar"/>
              </w:rPr>
              <w:t>1.适用范围：用于全自动喷淋清洗消毒器及手工操作润滑医疗器械。</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2.参数：</w:t>
            </w:r>
            <w:r>
              <w:rPr>
                <w:rFonts w:hint="eastAsia"/>
                <w:color w:val="auto"/>
              </w:rPr>
              <w:t>水溶性油，不含石蜡和有机硅</w:t>
            </w:r>
            <w:r>
              <w:rPr>
                <w:rFonts w:hint="eastAsia"/>
                <w:color w:val="auto"/>
                <w:lang w:eastAsia="zh-CN"/>
              </w:rPr>
              <w:t>，</w:t>
            </w:r>
            <w:r>
              <w:rPr>
                <w:rFonts w:hint="eastAsia"/>
                <w:color w:val="auto"/>
              </w:rPr>
              <w:t>润滑、防锈、抑菌三合一</w:t>
            </w:r>
            <w:r>
              <w:rPr>
                <w:rFonts w:hint="eastAsia" w:ascii="宋体" w:hAnsi="宋体" w:eastAsia="宋体" w:cs="宋体"/>
                <w:i w:val="0"/>
                <w:iCs w:val="0"/>
                <w:color w:val="auto"/>
                <w:kern w:val="0"/>
                <w:sz w:val="20"/>
                <w:szCs w:val="20"/>
                <w:u w:val="none"/>
                <w:lang w:val="en-US" w:eastAsia="zh-CN" w:bidi="ar"/>
              </w:rPr>
              <w:t>。3-5</w:t>
            </w:r>
            <w:r>
              <w:rPr>
                <w:rFonts w:hint="eastAsia"/>
                <w:color w:val="auto"/>
              </w:rPr>
              <w:t>L/桶</w:t>
            </w:r>
          </w:p>
        </w:tc>
      </w:tr>
      <w:tr w14:paraId="3E0BFD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5" w:type="dxa"/>
            <w:tcBorders>
              <w:top w:val="single" w:color="auto" w:sz="4" w:space="0"/>
              <w:left w:val="single" w:color="auto" w:sz="4" w:space="0"/>
              <w:bottom w:val="single" w:color="auto" w:sz="4" w:space="0"/>
              <w:right w:val="single" w:color="auto" w:sz="4" w:space="0"/>
            </w:tcBorders>
            <w:noWrap w:val="0"/>
            <w:vAlign w:val="center"/>
          </w:tcPr>
          <w:p w14:paraId="758757FC">
            <w:pPr>
              <w:widowControl/>
              <w:jc w:val="center"/>
              <w:textAlignment w:val="center"/>
              <w:rPr>
                <w:rFonts w:hint="default" w:ascii="宋体" w:hAnsi="宋体" w:eastAsia="宋体" w:cs="宋体"/>
                <w:color w:val="auto"/>
                <w:kern w:val="0"/>
                <w:sz w:val="21"/>
                <w:szCs w:val="21"/>
                <w:lang w:val="en-US" w:eastAsia="zh-CN" w:bidi="ar"/>
              </w:rPr>
            </w:pPr>
            <w:r>
              <w:rPr>
                <w:rFonts w:hint="eastAsia" w:ascii="宋体" w:hAnsi="宋体" w:eastAsia="宋体" w:cs="宋体"/>
                <w:color w:val="auto"/>
                <w:kern w:val="0"/>
                <w:sz w:val="21"/>
                <w:szCs w:val="21"/>
                <w:lang w:val="en-US" w:eastAsia="zh-CN" w:bidi="ar"/>
              </w:rPr>
              <w:t>10</w:t>
            </w:r>
          </w:p>
        </w:tc>
        <w:tc>
          <w:tcPr>
            <w:tcW w:w="1566"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07BE1870">
            <w:pPr>
              <w:keepNext w:val="0"/>
              <w:keepLines w:val="0"/>
              <w:widowControl/>
              <w:suppressLineNumbers w:val="0"/>
              <w:jc w:val="both"/>
              <w:textAlignment w:val="center"/>
              <w:rPr>
                <w:rFonts w:hint="eastAsia" w:ascii="宋体" w:hAnsi="宋体" w:eastAsia="宋体" w:cs="宋体"/>
                <w:i w:val="0"/>
                <w:iCs w:val="0"/>
                <w:color w:val="auto"/>
                <w:kern w:val="2"/>
                <w:sz w:val="20"/>
                <w:szCs w:val="20"/>
                <w:u w:val="none"/>
                <w:lang w:val="en-US" w:eastAsia="zh-CN" w:bidi="ar-SA"/>
              </w:rPr>
            </w:pPr>
            <w:r>
              <w:rPr>
                <w:rFonts w:hint="eastAsia" w:ascii="宋体" w:hAnsi="宋体" w:eastAsia="宋体" w:cs="宋体"/>
                <w:i w:val="0"/>
                <w:iCs w:val="0"/>
                <w:color w:val="auto"/>
                <w:kern w:val="2"/>
                <w:sz w:val="20"/>
                <w:szCs w:val="20"/>
                <w:u w:val="none"/>
                <w:lang w:val="en-US" w:eastAsia="zh-CN" w:bidi="ar-SA"/>
              </w:rPr>
              <w:t xml:space="preserve">过氧化氢低温等离子体灭菌化学指示胶带 </w:t>
            </w:r>
          </w:p>
        </w:tc>
        <w:tc>
          <w:tcPr>
            <w:tcW w:w="1185"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3DFE3600">
            <w:pPr>
              <w:jc w:val="center"/>
              <w:rPr>
                <w:rFonts w:hint="default"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卷</w:t>
            </w:r>
          </w:p>
        </w:tc>
        <w:tc>
          <w:tcPr>
            <w:tcW w:w="4992"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6DDF8256">
            <w:pPr>
              <w:rPr>
                <w:rFonts w:hint="eastAsia" w:ascii="宋体" w:hAnsi="宋体" w:eastAsia="宋体" w:cs="宋体"/>
                <w:color w:val="auto"/>
                <w:kern w:val="2"/>
                <w:sz w:val="21"/>
                <w:szCs w:val="21"/>
                <w:lang w:val="en-US" w:eastAsia="zh-CN" w:bidi="ar-SA"/>
              </w:rPr>
            </w:pPr>
            <w:r>
              <w:rPr>
                <w:rFonts w:hint="eastAsia" w:ascii="宋体" w:hAnsi="宋体" w:eastAsia="宋体" w:cs="宋体"/>
                <w:i w:val="0"/>
                <w:iCs w:val="0"/>
                <w:color w:val="auto"/>
                <w:kern w:val="0"/>
                <w:sz w:val="20"/>
                <w:szCs w:val="20"/>
                <w:u w:val="none"/>
                <w:lang w:val="en-US" w:eastAsia="zh-CN" w:bidi="ar"/>
              </w:rPr>
              <w:t>1.适用范围：用于过氧化氢低温等离子包装固定和捆扎。</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2.参数:一次性使用，</w:t>
            </w:r>
            <w:r>
              <w:rPr>
                <w:rFonts w:hint="eastAsia"/>
                <w:color w:val="auto"/>
              </w:rPr>
              <w:t>符合GB18282.1-2015一类化学指示物标准</w:t>
            </w:r>
            <w:r>
              <w:rPr>
                <w:rFonts w:hint="eastAsia"/>
                <w:color w:val="auto"/>
                <w:lang w:eastAsia="zh-CN"/>
              </w:rPr>
              <w:t>，</w:t>
            </w:r>
            <w:r>
              <w:rPr>
                <w:rFonts w:hint="eastAsia"/>
                <w:color w:val="auto"/>
              </w:rPr>
              <w:t>有效期≥18个月</w:t>
            </w:r>
            <w:r>
              <w:rPr>
                <w:rFonts w:hint="eastAsia"/>
                <w:color w:val="auto"/>
                <w:lang w:eastAsia="zh-CN"/>
              </w:rPr>
              <w:t>，</w:t>
            </w:r>
            <w:r>
              <w:rPr>
                <w:rFonts w:hint="eastAsia"/>
                <w:color w:val="auto"/>
              </w:rPr>
              <w:t>PET胶粘带或不干胶合成纸</w:t>
            </w:r>
            <w:r>
              <w:rPr>
                <w:rFonts w:hint="eastAsia" w:ascii="宋体" w:hAnsi="宋体" w:eastAsia="宋体" w:cs="宋体"/>
                <w:i w:val="0"/>
                <w:iCs w:val="0"/>
                <w:color w:val="auto"/>
                <w:kern w:val="0"/>
                <w:sz w:val="20"/>
                <w:szCs w:val="20"/>
                <w:u w:val="none"/>
                <w:lang w:val="en-US" w:eastAsia="zh-CN" w:bidi="ar"/>
              </w:rPr>
              <w:t>。</w:t>
            </w:r>
            <w:r>
              <w:rPr>
                <w:rFonts w:hint="eastAsia" w:ascii="宋体" w:hAnsi="宋体" w:eastAsia="宋体" w:cs="宋体"/>
                <w:i w:val="0"/>
                <w:iCs w:val="0"/>
                <w:color w:val="auto"/>
                <w:kern w:val="2"/>
                <w:sz w:val="20"/>
                <w:szCs w:val="20"/>
                <w:u w:val="none"/>
                <w:lang w:val="en-US" w:eastAsia="zh-CN" w:bidi="ar-SA"/>
              </w:rPr>
              <w:t>20mm*35m/卷</w:t>
            </w:r>
          </w:p>
        </w:tc>
      </w:tr>
      <w:tr w14:paraId="1EBF5D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5" w:type="dxa"/>
            <w:tcBorders>
              <w:top w:val="single" w:color="auto" w:sz="4" w:space="0"/>
              <w:left w:val="single" w:color="auto" w:sz="4" w:space="0"/>
              <w:bottom w:val="single" w:color="auto" w:sz="4" w:space="0"/>
              <w:right w:val="single" w:color="auto" w:sz="4" w:space="0"/>
            </w:tcBorders>
            <w:noWrap w:val="0"/>
            <w:vAlign w:val="center"/>
          </w:tcPr>
          <w:p w14:paraId="54DF3763">
            <w:pPr>
              <w:widowControl/>
              <w:jc w:val="center"/>
              <w:textAlignment w:val="center"/>
              <w:rPr>
                <w:rFonts w:hint="default" w:ascii="宋体" w:hAnsi="宋体" w:eastAsia="宋体" w:cs="宋体"/>
                <w:color w:val="auto"/>
                <w:kern w:val="0"/>
                <w:sz w:val="21"/>
                <w:szCs w:val="21"/>
                <w:lang w:val="en-US" w:eastAsia="zh-CN" w:bidi="ar"/>
              </w:rPr>
            </w:pPr>
            <w:r>
              <w:rPr>
                <w:rFonts w:hint="eastAsia" w:ascii="宋体" w:hAnsi="宋体" w:eastAsia="宋体" w:cs="宋体"/>
                <w:color w:val="auto"/>
                <w:kern w:val="0"/>
                <w:sz w:val="21"/>
                <w:szCs w:val="21"/>
                <w:lang w:val="en-US" w:eastAsia="zh-CN" w:bidi="ar"/>
              </w:rPr>
              <w:t>11</w:t>
            </w:r>
          </w:p>
        </w:tc>
        <w:tc>
          <w:tcPr>
            <w:tcW w:w="1566"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548E0B5E">
            <w:pPr>
              <w:keepNext w:val="0"/>
              <w:keepLines w:val="0"/>
              <w:widowControl/>
              <w:suppressLineNumbers w:val="0"/>
              <w:jc w:val="center"/>
              <w:textAlignment w:val="center"/>
              <w:rPr>
                <w:rFonts w:hint="eastAsia" w:ascii="宋体" w:hAnsi="宋体" w:eastAsia="宋体" w:cs="宋体"/>
                <w:i w:val="0"/>
                <w:iCs w:val="0"/>
                <w:color w:val="auto"/>
                <w:kern w:val="2"/>
                <w:sz w:val="20"/>
                <w:szCs w:val="20"/>
                <w:u w:val="none"/>
                <w:lang w:val="en-US" w:eastAsia="zh-CN" w:bidi="ar-SA"/>
              </w:rPr>
            </w:pPr>
            <w:r>
              <w:rPr>
                <w:rFonts w:hint="eastAsia" w:ascii="宋体" w:hAnsi="宋体" w:eastAsia="宋体" w:cs="宋体"/>
                <w:i w:val="0"/>
                <w:iCs w:val="0"/>
                <w:color w:val="auto"/>
                <w:kern w:val="2"/>
                <w:sz w:val="20"/>
                <w:szCs w:val="20"/>
                <w:u w:val="none"/>
                <w:lang w:val="en-US" w:eastAsia="zh-CN" w:bidi="ar-SA"/>
              </w:rPr>
              <w:t>医用封包胶带（高温）</w:t>
            </w:r>
          </w:p>
        </w:tc>
        <w:tc>
          <w:tcPr>
            <w:tcW w:w="1185"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74C479CF">
            <w:pPr>
              <w:jc w:val="center"/>
              <w:rPr>
                <w:rFonts w:hint="default"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卷</w:t>
            </w:r>
          </w:p>
        </w:tc>
        <w:tc>
          <w:tcPr>
            <w:tcW w:w="4992"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795FE58E">
            <w:pPr>
              <w:rPr>
                <w:rFonts w:hint="eastAsia" w:ascii="宋体" w:hAnsi="宋体" w:cs="宋体" w:eastAsiaTheme="minorEastAsia"/>
                <w:color w:val="auto"/>
                <w:kern w:val="2"/>
                <w:sz w:val="21"/>
                <w:szCs w:val="21"/>
                <w:lang w:val="en-US" w:eastAsia="zh-CN" w:bidi="ar-SA"/>
              </w:rPr>
            </w:pPr>
            <w:r>
              <w:rPr>
                <w:rFonts w:hint="eastAsia" w:ascii="宋体" w:hAnsi="宋体" w:eastAsia="宋体" w:cs="宋体"/>
                <w:i w:val="0"/>
                <w:iCs w:val="0"/>
                <w:color w:val="auto"/>
                <w:kern w:val="0"/>
                <w:sz w:val="20"/>
                <w:szCs w:val="20"/>
                <w:u w:val="none"/>
                <w:lang w:val="en-US" w:eastAsia="zh-CN" w:bidi="ar"/>
              </w:rPr>
              <w:t>1.适用范围：</w:t>
            </w:r>
            <w:r>
              <w:rPr>
                <w:rFonts w:hint="eastAsia"/>
                <w:color w:val="auto"/>
              </w:rPr>
              <w:t>适用132-134℃预真空压力蒸汽灭菌（4-6分钟）</w:t>
            </w:r>
            <w:r>
              <w:rPr>
                <w:rFonts w:hint="eastAsia" w:ascii="宋体" w:hAnsi="宋体" w:eastAsia="宋体" w:cs="宋体"/>
                <w:i w:val="0"/>
                <w:iCs w:val="0"/>
                <w:color w:val="auto"/>
                <w:kern w:val="0"/>
                <w:sz w:val="20"/>
                <w:szCs w:val="20"/>
                <w:u w:val="none"/>
                <w:lang w:val="en-US" w:eastAsia="zh-CN" w:bidi="ar"/>
              </w:rPr>
              <w:t>物品的包装密封。</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2.参数:</w:t>
            </w:r>
            <w:r>
              <w:rPr>
                <w:rFonts w:hint="eastAsia"/>
                <w:color w:val="auto"/>
              </w:rPr>
              <w:t>美纹纸材质，耐高温胶黏剂，无残胶</w:t>
            </w:r>
            <w:r>
              <w:rPr>
                <w:rFonts w:hint="eastAsia"/>
                <w:color w:val="auto"/>
                <w:lang w:eastAsia="zh-CN"/>
              </w:rPr>
              <w:t>。</w:t>
            </w:r>
            <w:r>
              <w:rPr>
                <w:rFonts w:hint="eastAsia" w:ascii="宋体" w:hAnsi="宋体" w:eastAsia="宋体" w:cs="宋体"/>
                <w:i w:val="0"/>
                <w:iCs w:val="0"/>
                <w:color w:val="auto"/>
                <w:kern w:val="0"/>
                <w:sz w:val="20"/>
                <w:szCs w:val="20"/>
                <w:u w:val="none"/>
                <w:lang w:val="en-US" w:eastAsia="zh-CN" w:bidi="ar"/>
              </w:rPr>
              <w:t>20mm*50m/卷</w:t>
            </w:r>
          </w:p>
        </w:tc>
      </w:tr>
      <w:tr w14:paraId="7E95E6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5" w:type="dxa"/>
            <w:tcBorders>
              <w:top w:val="single" w:color="auto" w:sz="4" w:space="0"/>
              <w:left w:val="single" w:color="auto" w:sz="4" w:space="0"/>
              <w:bottom w:val="single" w:color="auto" w:sz="4" w:space="0"/>
              <w:right w:val="single" w:color="auto" w:sz="4" w:space="0"/>
            </w:tcBorders>
            <w:noWrap w:val="0"/>
            <w:vAlign w:val="center"/>
          </w:tcPr>
          <w:p w14:paraId="0737EDE0">
            <w:pPr>
              <w:widowControl/>
              <w:jc w:val="center"/>
              <w:textAlignment w:val="center"/>
              <w:rPr>
                <w:rFonts w:hint="default" w:ascii="宋体" w:hAnsi="宋体" w:eastAsia="宋体" w:cs="宋体"/>
                <w:color w:val="auto"/>
                <w:kern w:val="0"/>
                <w:sz w:val="21"/>
                <w:szCs w:val="21"/>
                <w:lang w:val="en-US" w:eastAsia="zh-CN" w:bidi="ar"/>
              </w:rPr>
            </w:pPr>
            <w:r>
              <w:rPr>
                <w:rFonts w:hint="eastAsia" w:ascii="宋体" w:hAnsi="宋体" w:eastAsia="宋体" w:cs="宋体"/>
                <w:color w:val="auto"/>
                <w:kern w:val="0"/>
                <w:sz w:val="21"/>
                <w:szCs w:val="21"/>
                <w:lang w:val="en-US" w:eastAsia="zh-CN" w:bidi="ar"/>
              </w:rPr>
              <w:t>12</w:t>
            </w:r>
          </w:p>
        </w:tc>
        <w:tc>
          <w:tcPr>
            <w:tcW w:w="1566"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2EAC1DD9">
            <w:pPr>
              <w:keepNext w:val="0"/>
              <w:keepLines w:val="0"/>
              <w:widowControl/>
              <w:suppressLineNumbers w:val="0"/>
              <w:jc w:val="center"/>
              <w:textAlignment w:val="center"/>
              <w:rPr>
                <w:rFonts w:hint="eastAsia" w:ascii="宋体" w:hAnsi="宋体" w:eastAsia="宋体" w:cs="宋体"/>
                <w:i w:val="0"/>
                <w:iCs w:val="0"/>
                <w:color w:val="auto"/>
                <w:kern w:val="2"/>
                <w:sz w:val="20"/>
                <w:szCs w:val="20"/>
                <w:u w:val="none"/>
                <w:lang w:val="en-US" w:eastAsia="zh-CN" w:bidi="ar-SA"/>
              </w:rPr>
            </w:pPr>
            <w:r>
              <w:rPr>
                <w:rFonts w:hint="eastAsia"/>
                <w:color w:val="auto"/>
              </w:rPr>
              <w:t>压力蒸汽灭菌包装袋</w:t>
            </w:r>
          </w:p>
        </w:tc>
        <w:tc>
          <w:tcPr>
            <w:tcW w:w="1185"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18E53B75">
            <w:pPr>
              <w:jc w:val="center"/>
              <w:rPr>
                <w:rFonts w:hint="default"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卷</w:t>
            </w:r>
          </w:p>
        </w:tc>
        <w:tc>
          <w:tcPr>
            <w:tcW w:w="4992"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335645DD">
            <w:pPr>
              <w:keepNext w:val="0"/>
              <w:keepLines w:val="0"/>
              <w:widowControl/>
              <w:suppressLineNumbers w:val="0"/>
              <w:jc w:val="left"/>
              <w:textAlignment w:val="center"/>
              <w:rPr>
                <w:rFonts w:hint="eastAsia" w:ascii="宋体" w:hAnsi="宋体" w:eastAsia="宋体" w:cs="宋体"/>
                <w:color w:val="auto"/>
                <w:kern w:val="2"/>
                <w:sz w:val="21"/>
                <w:szCs w:val="21"/>
                <w:lang w:val="en-US" w:eastAsia="zh-CN" w:bidi="ar-SA"/>
              </w:rPr>
            </w:pPr>
            <w:r>
              <w:rPr>
                <w:rFonts w:hint="eastAsia" w:ascii="宋体" w:hAnsi="宋体" w:eastAsia="宋体" w:cs="宋体"/>
                <w:i w:val="0"/>
                <w:iCs w:val="0"/>
                <w:color w:val="auto"/>
                <w:kern w:val="0"/>
                <w:sz w:val="20"/>
                <w:szCs w:val="20"/>
                <w:u w:val="none"/>
                <w:lang w:val="en-US" w:eastAsia="zh-CN" w:bidi="ar"/>
              </w:rPr>
              <w:t>1.适用范围：用于</w:t>
            </w:r>
            <w:r>
              <w:rPr>
                <w:rFonts w:hint="eastAsia"/>
                <w:color w:val="auto"/>
              </w:rPr>
              <w:t>压力蒸汽灭菌</w:t>
            </w:r>
            <w:r>
              <w:rPr>
                <w:rFonts w:hint="eastAsia" w:ascii="宋体" w:hAnsi="宋体" w:eastAsia="宋体" w:cs="宋体"/>
                <w:i w:val="0"/>
                <w:iCs w:val="0"/>
                <w:color w:val="auto"/>
                <w:kern w:val="0"/>
                <w:sz w:val="20"/>
                <w:szCs w:val="20"/>
                <w:u w:val="none"/>
                <w:lang w:val="en-US" w:eastAsia="zh-CN" w:bidi="ar"/>
              </w:rPr>
              <w:t>手术器械和各类医疗耗材的包装，能有效保护器械不受污染。</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2.参数：</w:t>
            </w:r>
            <w:r>
              <w:rPr>
                <w:rFonts w:hint="eastAsia"/>
                <w:color w:val="auto"/>
              </w:rPr>
              <w:t>透析纸、复合膜</w:t>
            </w:r>
            <w:r>
              <w:rPr>
                <w:rFonts w:hint="eastAsia"/>
                <w:color w:val="auto"/>
                <w:lang w:eastAsia="zh-CN"/>
              </w:rPr>
              <w:t>，</w:t>
            </w:r>
            <w:r>
              <w:rPr>
                <w:rFonts w:hint="eastAsia"/>
                <w:color w:val="auto"/>
              </w:rPr>
              <w:t>自带灭菌指示色块</w:t>
            </w:r>
            <w:r>
              <w:rPr>
                <w:rFonts w:hint="eastAsia" w:ascii="宋体" w:hAnsi="宋体" w:eastAsia="宋体" w:cs="宋体"/>
                <w:i w:val="0"/>
                <w:iCs w:val="0"/>
                <w:color w:val="auto"/>
                <w:kern w:val="0"/>
                <w:sz w:val="20"/>
                <w:szCs w:val="20"/>
                <w:u w:val="none"/>
                <w:lang w:val="en-US" w:eastAsia="zh-CN" w:bidi="ar"/>
              </w:rPr>
              <w:t>。 100mm*200m/卷</w:t>
            </w:r>
          </w:p>
        </w:tc>
      </w:tr>
      <w:tr w14:paraId="5ADAB1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5" w:type="dxa"/>
            <w:tcBorders>
              <w:top w:val="single" w:color="auto" w:sz="4" w:space="0"/>
              <w:left w:val="single" w:color="auto" w:sz="4" w:space="0"/>
              <w:bottom w:val="single" w:color="auto" w:sz="4" w:space="0"/>
              <w:right w:val="single" w:color="auto" w:sz="4" w:space="0"/>
            </w:tcBorders>
            <w:noWrap w:val="0"/>
            <w:vAlign w:val="center"/>
          </w:tcPr>
          <w:p w14:paraId="567EE94B">
            <w:pPr>
              <w:widowControl/>
              <w:jc w:val="center"/>
              <w:textAlignment w:val="center"/>
              <w:rPr>
                <w:rFonts w:hint="default" w:ascii="宋体" w:hAnsi="宋体" w:eastAsia="宋体" w:cs="宋体"/>
                <w:color w:val="auto"/>
                <w:kern w:val="0"/>
                <w:sz w:val="21"/>
                <w:szCs w:val="21"/>
                <w:lang w:val="en-US" w:eastAsia="zh-CN" w:bidi="ar"/>
              </w:rPr>
            </w:pPr>
            <w:r>
              <w:rPr>
                <w:rFonts w:hint="eastAsia" w:ascii="宋体" w:hAnsi="宋体" w:eastAsia="宋体" w:cs="宋体"/>
                <w:color w:val="auto"/>
                <w:kern w:val="0"/>
                <w:sz w:val="21"/>
                <w:szCs w:val="21"/>
                <w:lang w:val="en-US" w:eastAsia="zh-CN" w:bidi="ar"/>
              </w:rPr>
              <w:t>13</w:t>
            </w:r>
          </w:p>
        </w:tc>
        <w:tc>
          <w:tcPr>
            <w:tcW w:w="1566"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4750CAB6">
            <w:pPr>
              <w:keepNext w:val="0"/>
              <w:keepLines w:val="0"/>
              <w:widowControl/>
              <w:suppressLineNumbers w:val="0"/>
              <w:jc w:val="center"/>
              <w:textAlignment w:val="center"/>
              <w:rPr>
                <w:rFonts w:hint="eastAsia" w:ascii="宋体" w:hAnsi="宋体" w:eastAsia="宋体" w:cs="宋体"/>
                <w:i w:val="0"/>
                <w:iCs w:val="0"/>
                <w:color w:val="auto"/>
                <w:kern w:val="2"/>
                <w:sz w:val="20"/>
                <w:szCs w:val="20"/>
                <w:u w:val="none"/>
                <w:lang w:val="en-US" w:eastAsia="zh-CN" w:bidi="ar-SA"/>
              </w:rPr>
            </w:pPr>
            <w:r>
              <w:rPr>
                <w:rFonts w:hint="eastAsia" w:ascii="宋体" w:hAnsi="宋体" w:eastAsia="宋体" w:cs="宋体"/>
                <w:i w:val="0"/>
                <w:iCs w:val="0"/>
                <w:color w:val="auto"/>
                <w:kern w:val="2"/>
                <w:sz w:val="20"/>
                <w:szCs w:val="20"/>
                <w:u w:val="none"/>
                <w:lang w:val="en-US" w:eastAsia="zh-CN" w:bidi="ar-SA"/>
              </w:rPr>
              <w:t>清洗效果检测条</w:t>
            </w:r>
          </w:p>
        </w:tc>
        <w:tc>
          <w:tcPr>
            <w:tcW w:w="1185"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1288CE37">
            <w:pPr>
              <w:jc w:val="center"/>
              <w:rPr>
                <w:rFonts w:hint="default"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条</w:t>
            </w:r>
          </w:p>
        </w:tc>
        <w:tc>
          <w:tcPr>
            <w:tcW w:w="4992"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121A7B37">
            <w:pPr>
              <w:keepNext w:val="0"/>
              <w:keepLines w:val="0"/>
              <w:widowControl/>
              <w:suppressLineNumbers w:val="0"/>
              <w:jc w:val="left"/>
              <w:textAlignment w:val="center"/>
              <w:rPr>
                <w:rFonts w:hint="eastAsia" w:ascii="宋体" w:hAnsi="宋体" w:eastAsia="宋体" w:cs="宋体"/>
                <w:color w:val="auto"/>
                <w:kern w:val="2"/>
                <w:sz w:val="21"/>
                <w:szCs w:val="21"/>
                <w:lang w:val="en-US" w:eastAsia="zh-CN" w:bidi="ar-SA"/>
              </w:rPr>
            </w:pPr>
            <w:r>
              <w:rPr>
                <w:rFonts w:hint="eastAsia" w:ascii="宋体" w:hAnsi="宋体" w:eastAsia="宋体" w:cs="宋体"/>
                <w:i w:val="0"/>
                <w:iCs w:val="0"/>
                <w:color w:val="auto"/>
                <w:kern w:val="0"/>
                <w:sz w:val="20"/>
                <w:szCs w:val="20"/>
                <w:u w:val="none"/>
                <w:lang w:val="en-US" w:eastAsia="zh-CN" w:bidi="ar"/>
              </w:rPr>
              <w:t>1.适用范围：用于</w:t>
            </w:r>
            <w:r>
              <w:rPr>
                <w:rFonts w:hint="eastAsia"/>
                <w:color w:val="auto"/>
              </w:rPr>
              <w:t>监测全自动清洗消毒器及手工清洗的清洗效果</w:t>
            </w:r>
            <w:r>
              <w:rPr>
                <w:rFonts w:hint="eastAsia" w:ascii="宋体" w:hAnsi="宋体" w:eastAsia="宋体" w:cs="宋体"/>
                <w:i w:val="0"/>
                <w:iCs w:val="0"/>
                <w:color w:val="auto"/>
                <w:kern w:val="0"/>
                <w:sz w:val="20"/>
                <w:szCs w:val="20"/>
                <w:u w:val="none"/>
                <w:lang w:val="en-US" w:eastAsia="zh-CN" w:bidi="ar"/>
              </w:rPr>
              <w:t>。</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2.参数：</w:t>
            </w:r>
            <w:r>
              <w:rPr>
                <w:rFonts w:hint="eastAsia"/>
                <w:color w:val="auto"/>
              </w:rPr>
              <w:t>符合ISO 15883-5及WS 310.3-2016标准</w:t>
            </w:r>
            <w:r>
              <w:rPr>
                <w:rFonts w:hint="eastAsia"/>
                <w:color w:val="auto"/>
                <w:lang w:eastAsia="zh-CN"/>
              </w:rPr>
              <w:t>，</w:t>
            </w:r>
            <w:r>
              <w:rPr>
                <w:rFonts w:hint="eastAsia"/>
                <w:color w:val="auto"/>
              </w:rPr>
              <w:t>监测内容：蛋白质残留等</w:t>
            </w:r>
            <w:r>
              <w:rPr>
                <w:rFonts w:hint="eastAsia" w:ascii="宋体" w:hAnsi="宋体" w:eastAsia="宋体" w:cs="宋体"/>
                <w:i w:val="0"/>
                <w:iCs w:val="0"/>
                <w:color w:val="auto"/>
                <w:kern w:val="0"/>
                <w:sz w:val="20"/>
                <w:szCs w:val="20"/>
                <w:u w:val="none"/>
                <w:lang w:val="en-US" w:eastAsia="zh-CN" w:bidi="ar"/>
              </w:rPr>
              <w:t>。</w:t>
            </w:r>
          </w:p>
        </w:tc>
      </w:tr>
      <w:tr w14:paraId="2791A1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5" w:type="dxa"/>
            <w:tcBorders>
              <w:top w:val="single" w:color="auto" w:sz="4" w:space="0"/>
              <w:left w:val="single" w:color="auto" w:sz="4" w:space="0"/>
              <w:bottom w:val="single" w:color="auto" w:sz="4" w:space="0"/>
              <w:right w:val="single" w:color="auto" w:sz="4" w:space="0"/>
            </w:tcBorders>
            <w:noWrap w:val="0"/>
            <w:vAlign w:val="center"/>
          </w:tcPr>
          <w:p w14:paraId="3FE7EEA8">
            <w:pPr>
              <w:widowControl/>
              <w:jc w:val="center"/>
              <w:textAlignment w:val="center"/>
              <w:rPr>
                <w:rFonts w:hint="default" w:ascii="宋体" w:hAnsi="宋体" w:eastAsia="宋体" w:cs="宋体"/>
                <w:color w:val="auto"/>
                <w:kern w:val="0"/>
                <w:sz w:val="21"/>
                <w:szCs w:val="21"/>
                <w:lang w:val="en-US" w:eastAsia="zh-CN" w:bidi="ar"/>
              </w:rPr>
            </w:pPr>
            <w:r>
              <w:rPr>
                <w:rFonts w:hint="eastAsia" w:ascii="宋体" w:hAnsi="宋体" w:eastAsia="宋体" w:cs="宋体"/>
                <w:color w:val="auto"/>
                <w:kern w:val="0"/>
                <w:sz w:val="21"/>
                <w:szCs w:val="21"/>
                <w:lang w:val="en-US" w:eastAsia="zh-CN" w:bidi="ar"/>
              </w:rPr>
              <w:t>14</w:t>
            </w:r>
          </w:p>
        </w:tc>
        <w:tc>
          <w:tcPr>
            <w:tcW w:w="1566"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360941BC">
            <w:pPr>
              <w:keepNext w:val="0"/>
              <w:keepLines w:val="0"/>
              <w:widowControl/>
              <w:suppressLineNumbers w:val="0"/>
              <w:jc w:val="center"/>
              <w:textAlignment w:val="center"/>
              <w:rPr>
                <w:rFonts w:hint="eastAsia" w:ascii="宋体" w:hAnsi="宋体" w:eastAsia="宋体" w:cs="宋体"/>
                <w:i w:val="0"/>
                <w:iCs w:val="0"/>
                <w:color w:val="auto"/>
                <w:kern w:val="2"/>
                <w:sz w:val="20"/>
                <w:szCs w:val="20"/>
                <w:u w:val="none"/>
                <w:lang w:val="en-US" w:eastAsia="zh-CN" w:bidi="ar-SA"/>
              </w:rPr>
            </w:pPr>
            <w:r>
              <w:rPr>
                <w:rFonts w:hint="eastAsia" w:ascii="宋体" w:hAnsi="宋体" w:eastAsia="宋体" w:cs="宋体"/>
                <w:i w:val="0"/>
                <w:iCs w:val="0"/>
                <w:color w:val="auto"/>
                <w:kern w:val="2"/>
                <w:sz w:val="20"/>
                <w:szCs w:val="20"/>
                <w:u w:val="none"/>
                <w:lang w:val="en-US" w:eastAsia="zh-CN" w:bidi="ar-SA"/>
              </w:rPr>
              <w:t>一次性使用呼吸回路和接头</w:t>
            </w:r>
          </w:p>
        </w:tc>
        <w:tc>
          <w:tcPr>
            <w:tcW w:w="1185"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3B653CA0">
            <w:pPr>
              <w:jc w:val="center"/>
              <w:rPr>
                <w:rFonts w:hint="default"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个</w:t>
            </w:r>
          </w:p>
        </w:tc>
        <w:tc>
          <w:tcPr>
            <w:tcW w:w="4992"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0E4411C3">
            <w:pPr>
              <w:keepNext w:val="0"/>
              <w:keepLines w:val="0"/>
              <w:widowControl/>
              <w:suppressLineNumbers w:val="0"/>
              <w:jc w:val="left"/>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1.适用范围：咳痰机设备配套使用耗材。</w:t>
            </w:r>
          </w:p>
          <w:p w14:paraId="027E78C7">
            <w:pPr>
              <w:keepNext w:val="0"/>
              <w:keepLines w:val="0"/>
              <w:widowControl/>
              <w:suppressLineNumbers w:val="0"/>
              <w:jc w:val="left"/>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2.参数：波纹管基本型，成人1.6m</w:t>
            </w:r>
          </w:p>
        </w:tc>
      </w:tr>
      <w:tr w14:paraId="51E5F6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5" w:type="dxa"/>
            <w:tcBorders>
              <w:top w:val="single" w:color="auto" w:sz="4" w:space="0"/>
              <w:left w:val="single" w:color="auto" w:sz="4" w:space="0"/>
              <w:bottom w:val="single" w:color="auto" w:sz="4" w:space="0"/>
              <w:right w:val="single" w:color="auto" w:sz="4" w:space="0"/>
            </w:tcBorders>
            <w:noWrap w:val="0"/>
            <w:vAlign w:val="center"/>
          </w:tcPr>
          <w:p w14:paraId="6E001DE9">
            <w:pPr>
              <w:widowControl/>
              <w:jc w:val="center"/>
              <w:textAlignment w:val="center"/>
              <w:rPr>
                <w:rFonts w:hint="default" w:ascii="宋体" w:hAnsi="宋体" w:eastAsia="宋体" w:cs="宋体"/>
                <w:color w:val="auto"/>
                <w:kern w:val="0"/>
                <w:sz w:val="21"/>
                <w:szCs w:val="21"/>
                <w:lang w:val="en-US" w:eastAsia="zh-CN" w:bidi="ar"/>
              </w:rPr>
            </w:pPr>
            <w:r>
              <w:rPr>
                <w:rFonts w:hint="eastAsia" w:ascii="宋体" w:hAnsi="宋体" w:eastAsia="宋体" w:cs="宋体"/>
                <w:color w:val="auto"/>
                <w:kern w:val="0"/>
                <w:sz w:val="21"/>
                <w:szCs w:val="21"/>
                <w:lang w:val="en-US" w:eastAsia="zh-CN" w:bidi="ar"/>
              </w:rPr>
              <w:t>15</w:t>
            </w:r>
          </w:p>
        </w:tc>
        <w:tc>
          <w:tcPr>
            <w:tcW w:w="1566"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23CAE3F0">
            <w:pPr>
              <w:keepNext w:val="0"/>
              <w:keepLines w:val="0"/>
              <w:widowControl/>
              <w:suppressLineNumbers w:val="0"/>
              <w:jc w:val="center"/>
              <w:textAlignment w:val="center"/>
              <w:rPr>
                <w:rFonts w:hint="eastAsia" w:ascii="宋体" w:hAnsi="宋体" w:eastAsia="宋体" w:cs="宋体"/>
                <w:i w:val="0"/>
                <w:iCs w:val="0"/>
                <w:color w:val="auto"/>
                <w:kern w:val="2"/>
                <w:sz w:val="20"/>
                <w:szCs w:val="20"/>
                <w:u w:val="none"/>
                <w:lang w:val="en-US" w:eastAsia="zh-CN" w:bidi="ar-SA"/>
              </w:rPr>
            </w:pPr>
            <w:r>
              <w:rPr>
                <w:rFonts w:hint="eastAsia" w:ascii="宋体" w:hAnsi="宋体" w:eastAsia="宋体" w:cs="宋体"/>
                <w:i w:val="0"/>
                <w:iCs w:val="0"/>
                <w:color w:val="auto"/>
                <w:kern w:val="2"/>
                <w:sz w:val="20"/>
                <w:szCs w:val="20"/>
                <w:u w:val="none"/>
                <w:lang w:val="en-US" w:eastAsia="zh-CN" w:bidi="ar-SA"/>
              </w:rPr>
              <w:t>一次性使用无菌导尿管</w:t>
            </w:r>
          </w:p>
        </w:tc>
        <w:tc>
          <w:tcPr>
            <w:tcW w:w="1185"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5B40619F">
            <w:pPr>
              <w:jc w:val="center"/>
              <w:rPr>
                <w:rFonts w:hint="default"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个</w:t>
            </w:r>
          </w:p>
        </w:tc>
        <w:tc>
          <w:tcPr>
            <w:tcW w:w="4992"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6144AC40">
            <w:pPr>
              <w:keepNext w:val="0"/>
              <w:keepLines w:val="0"/>
              <w:widowControl/>
              <w:suppressLineNumbers w:val="0"/>
              <w:jc w:val="left"/>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1.适用范围：用于经尿道膀胱引流和冲洗。</w:t>
            </w:r>
          </w:p>
          <w:p w14:paraId="58354D08">
            <w:pPr>
              <w:keepNext w:val="0"/>
              <w:keepLines w:val="0"/>
              <w:widowControl/>
              <w:suppressLineNumbers w:val="0"/>
              <w:jc w:val="left"/>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2.参数：三腔，水囊50ml及以上</w:t>
            </w:r>
          </w:p>
        </w:tc>
      </w:tr>
      <w:tr w14:paraId="49FF6F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5" w:type="dxa"/>
            <w:tcBorders>
              <w:top w:val="single" w:color="auto" w:sz="4" w:space="0"/>
              <w:left w:val="single" w:color="auto" w:sz="4" w:space="0"/>
              <w:bottom w:val="single" w:color="auto" w:sz="4" w:space="0"/>
              <w:right w:val="single" w:color="auto" w:sz="4" w:space="0"/>
            </w:tcBorders>
            <w:noWrap w:val="0"/>
            <w:vAlign w:val="center"/>
          </w:tcPr>
          <w:p w14:paraId="19A887AE">
            <w:pPr>
              <w:widowControl/>
              <w:jc w:val="center"/>
              <w:textAlignment w:val="center"/>
              <w:rPr>
                <w:rFonts w:hint="default" w:ascii="宋体" w:hAnsi="宋体" w:eastAsia="宋体" w:cs="宋体"/>
                <w:color w:val="auto"/>
                <w:kern w:val="0"/>
                <w:sz w:val="21"/>
                <w:szCs w:val="21"/>
                <w:lang w:val="en-US" w:eastAsia="zh-CN" w:bidi="ar"/>
              </w:rPr>
            </w:pPr>
            <w:r>
              <w:rPr>
                <w:rFonts w:hint="eastAsia" w:ascii="宋体" w:hAnsi="宋体" w:eastAsia="宋体" w:cs="宋体"/>
                <w:color w:val="auto"/>
                <w:kern w:val="0"/>
                <w:sz w:val="21"/>
                <w:szCs w:val="21"/>
                <w:lang w:val="en-US" w:eastAsia="zh-CN" w:bidi="ar"/>
              </w:rPr>
              <w:t>16</w:t>
            </w:r>
          </w:p>
        </w:tc>
        <w:tc>
          <w:tcPr>
            <w:tcW w:w="1566"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544108FB">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default" w:ascii="宋体" w:hAnsi="宋体" w:eastAsia="宋体" w:cs="宋体"/>
                <w:i w:val="0"/>
                <w:iCs w:val="0"/>
                <w:color w:val="auto"/>
                <w:kern w:val="0"/>
                <w:sz w:val="20"/>
                <w:szCs w:val="20"/>
                <w:u w:val="none"/>
                <w:lang w:val="en-US" w:eastAsia="zh-CN" w:bidi="ar"/>
              </w:rPr>
              <w:t>一次性套管穿刺器</w:t>
            </w:r>
          </w:p>
        </w:tc>
        <w:tc>
          <w:tcPr>
            <w:tcW w:w="1185"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37A3BB1D">
            <w:pPr>
              <w:jc w:val="center"/>
              <w:rPr>
                <w:rFonts w:hint="default"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套</w:t>
            </w:r>
          </w:p>
        </w:tc>
        <w:tc>
          <w:tcPr>
            <w:tcW w:w="4992"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0CB56A24">
            <w:pPr>
              <w:keepNext w:val="0"/>
              <w:keepLines w:val="0"/>
              <w:widowControl/>
              <w:suppressLineNumbers w:val="0"/>
              <w:jc w:val="left"/>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1.适用范围：供胸腹腔镜手术中穿刺体壁后作为内窥镜和手术器械进出体内的通道。</w:t>
            </w:r>
          </w:p>
          <w:p w14:paraId="5F441751">
            <w:pPr>
              <w:keepNext w:val="0"/>
              <w:keepLines w:val="0"/>
              <w:widowControl/>
              <w:suppressLineNumbers w:val="0"/>
              <w:jc w:val="left"/>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2.参数：由穿刺套管和穿刺锥等组成。</w:t>
            </w:r>
          </w:p>
        </w:tc>
      </w:tr>
      <w:tr w14:paraId="1C6643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5" w:type="dxa"/>
            <w:tcBorders>
              <w:top w:val="single" w:color="auto" w:sz="4" w:space="0"/>
              <w:left w:val="single" w:color="auto" w:sz="4" w:space="0"/>
              <w:bottom w:val="single" w:color="auto" w:sz="4" w:space="0"/>
              <w:right w:val="single" w:color="auto" w:sz="4" w:space="0"/>
            </w:tcBorders>
            <w:noWrap w:val="0"/>
            <w:vAlign w:val="center"/>
          </w:tcPr>
          <w:p w14:paraId="22701043">
            <w:pPr>
              <w:widowControl/>
              <w:jc w:val="center"/>
              <w:textAlignment w:val="center"/>
              <w:rPr>
                <w:rFonts w:hint="default" w:ascii="宋体" w:hAnsi="宋体" w:eastAsia="宋体" w:cs="宋体"/>
                <w:color w:val="auto"/>
                <w:kern w:val="0"/>
                <w:sz w:val="21"/>
                <w:szCs w:val="21"/>
                <w:lang w:val="en-US" w:eastAsia="zh-CN" w:bidi="ar"/>
              </w:rPr>
            </w:pPr>
            <w:r>
              <w:rPr>
                <w:rFonts w:hint="eastAsia" w:ascii="宋体" w:hAnsi="宋体" w:eastAsia="宋体" w:cs="宋体"/>
                <w:color w:val="auto"/>
                <w:kern w:val="0"/>
                <w:sz w:val="21"/>
                <w:szCs w:val="21"/>
                <w:lang w:val="en-US" w:eastAsia="zh-CN" w:bidi="ar"/>
              </w:rPr>
              <w:t>17</w:t>
            </w:r>
          </w:p>
        </w:tc>
        <w:tc>
          <w:tcPr>
            <w:tcW w:w="1566"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2E2FA99C">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default" w:ascii="宋体" w:hAnsi="宋体" w:eastAsia="宋体" w:cs="宋体"/>
                <w:i w:val="0"/>
                <w:iCs w:val="0"/>
                <w:color w:val="auto"/>
                <w:kern w:val="0"/>
                <w:sz w:val="20"/>
                <w:szCs w:val="20"/>
                <w:u w:val="none"/>
                <w:lang w:val="en-US" w:eastAsia="zh-CN" w:bidi="ar"/>
              </w:rPr>
              <w:t>取石网篮</w:t>
            </w:r>
          </w:p>
        </w:tc>
        <w:tc>
          <w:tcPr>
            <w:tcW w:w="1185"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411C978B">
            <w:pPr>
              <w:jc w:val="center"/>
              <w:rPr>
                <w:rFonts w:hint="default"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套</w:t>
            </w:r>
          </w:p>
        </w:tc>
        <w:tc>
          <w:tcPr>
            <w:tcW w:w="4992"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21A37090">
            <w:pPr>
              <w:keepNext w:val="0"/>
              <w:keepLines w:val="0"/>
              <w:widowControl/>
              <w:suppressLineNumbers w:val="0"/>
              <w:jc w:val="left"/>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1.适用范围：用于取出胆管内小于1.5CM的结石或消化道的异物。</w:t>
            </w:r>
          </w:p>
          <w:p w14:paraId="7D512D4D">
            <w:pPr>
              <w:keepNext w:val="0"/>
              <w:keepLines w:val="0"/>
              <w:widowControl/>
              <w:suppressLineNumbers w:val="0"/>
              <w:jc w:val="left"/>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2.参数：导引头、网篮、外管、拉索、护套管、前手柄、密封圈、助推管、后手柄、保护套组成。产品以无菌状态提供，经环氧乙烷灭菌，一次性使用。</w:t>
            </w:r>
          </w:p>
        </w:tc>
      </w:tr>
      <w:bookmarkEnd w:id="4"/>
    </w:tbl>
    <w:p w14:paraId="638D71CD">
      <w:pPr>
        <w:widowControl/>
        <w:shd w:val="clear" w:color="auto" w:fill="FFFFFF"/>
        <w:spacing w:after="190"/>
        <w:outlineLvl w:val="0"/>
        <w:rPr>
          <w:rFonts w:ascii="宋体" w:hAnsi="宋体" w:eastAsia="宋体" w:cs="宋体"/>
          <w:b/>
          <w:color w:val="FF0000"/>
          <w:spacing w:val="7"/>
          <w:kern w:val="36"/>
          <w:sz w:val="28"/>
          <w:szCs w:val="28"/>
        </w:rPr>
      </w:pPr>
      <w:r>
        <w:rPr>
          <w:rFonts w:hint="eastAsia" w:ascii="宋体" w:hAnsi="宋体" w:eastAsia="宋体" w:cs="宋体"/>
          <w:b/>
          <w:color w:val="FF0000"/>
          <w:spacing w:val="7"/>
          <w:kern w:val="36"/>
          <w:sz w:val="28"/>
          <w:szCs w:val="28"/>
        </w:rPr>
        <w:t>报名附件（附件1、附件2</w:t>
      </w:r>
      <w:r>
        <w:rPr>
          <w:rFonts w:hint="eastAsia" w:ascii="宋体" w:hAnsi="宋体" w:eastAsia="宋体" w:cs="宋体"/>
          <w:b/>
          <w:color w:val="FF0000"/>
          <w:spacing w:val="7"/>
          <w:kern w:val="36"/>
          <w:sz w:val="28"/>
          <w:szCs w:val="28"/>
          <w:lang w:eastAsia="zh-CN"/>
        </w:rPr>
        <w:t>、</w:t>
      </w:r>
      <w:r>
        <w:rPr>
          <w:rFonts w:hint="eastAsia" w:ascii="宋体" w:hAnsi="宋体" w:eastAsia="宋体" w:cs="宋体"/>
          <w:b/>
          <w:color w:val="FF0000"/>
          <w:spacing w:val="7"/>
          <w:kern w:val="36"/>
          <w:sz w:val="28"/>
          <w:szCs w:val="28"/>
        </w:rPr>
        <w:t>附件</w:t>
      </w:r>
      <w:r>
        <w:rPr>
          <w:rFonts w:hint="eastAsia" w:ascii="宋体" w:hAnsi="宋体" w:eastAsia="宋体" w:cs="宋体"/>
          <w:b/>
          <w:color w:val="FF0000"/>
          <w:spacing w:val="7"/>
          <w:kern w:val="36"/>
          <w:sz w:val="28"/>
          <w:szCs w:val="28"/>
          <w:lang w:val="en-US" w:eastAsia="zh-CN"/>
        </w:rPr>
        <w:t>3</w:t>
      </w:r>
      <w:r>
        <w:rPr>
          <w:rFonts w:hint="eastAsia" w:ascii="宋体" w:hAnsi="宋体" w:eastAsia="宋体" w:cs="宋体"/>
          <w:b/>
          <w:color w:val="FF0000"/>
          <w:spacing w:val="7"/>
          <w:kern w:val="36"/>
          <w:sz w:val="28"/>
          <w:szCs w:val="28"/>
        </w:rPr>
        <w:t>请同时提交）：</w:t>
      </w:r>
    </w:p>
    <w:p w14:paraId="371D2915">
      <w:pPr>
        <w:numPr>
          <w:ilvl w:val="0"/>
          <w:numId w:val="0"/>
        </w:numPr>
        <w:jc w:val="left"/>
        <w:rPr>
          <w:rFonts w:hint="default" w:ascii="Calibri" w:hAnsi="Calibri" w:eastAsia="宋体" w:cs="Times New Roman"/>
          <w:sz w:val="24"/>
          <w:szCs w:val="24"/>
          <w:lang w:val="en-US" w:eastAsia="zh-CN"/>
        </w:rPr>
      </w:pPr>
      <w:r>
        <w:rPr>
          <w:rFonts w:hint="eastAsia" w:ascii="Calibri" w:hAnsi="Calibri" w:eastAsia="宋体" w:cs="Times New Roman"/>
          <w:sz w:val="24"/>
          <w:szCs w:val="24"/>
          <w:lang w:val="en-US" w:eastAsia="zh-CN"/>
        </w:rPr>
        <w:t>附件1</w:t>
      </w:r>
    </w:p>
    <w:p w14:paraId="2D174B14">
      <w:pPr>
        <w:keepNext w:val="0"/>
        <w:keepLines w:val="0"/>
        <w:pageBreakBefore w:val="0"/>
        <w:widowControl/>
        <w:numPr>
          <w:ilvl w:val="0"/>
          <w:numId w:val="1"/>
        </w:numPr>
        <w:shd w:val="clear" w:color="auto" w:fill="FFFFFF"/>
        <w:kinsoku/>
        <w:wordWrap/>
        <w:overflowPunct/>
        <w:topLinePunct w:val="0"/>
        <w:autoSpaceDE/>
        <w:autoSpaceDN/>
        <w:bidi w:val="0"/>
        <w:adjustRightInd/>
        <w:snapToGrid/>
        <w:spacing w:after="190"/>
        <w:ind w:left="363" w:hanging="363" w:firstLineChars="0"/>
        <w:jc w:val="both"/>
        <w:textAlignment w:val="auto"/>
        <w:outlineLvl w:val="0"/>
        <w:rPr>
          <w:rFonts w:hint="eastAsia" w:ascii="黑体" w:hAnsi="黑体" w:eastAsia="黑体" w:cs="黑体"/>
          <w:color w:val="000000"/>
          <w:spacing w:val="7"/>
          <w:kern w:val="36"/>
          <w:sz w:val="24"/>
          <w:szCs w:val="24"/>
          <w:lang w:val="en-US" w:eastAsia="zh-CN" w:bidi="ar-SA"/>
        </w:rPr>
      </w:pPr>
      <w:r>
        <w:rPr>
          <w:rFonts w:hint="eastAsia" w:ascii="黑体" w:hAnsi="黑体" w:eastAsia="黑体" w:cs="黑体"/>
          <w:kern w:val="2"/>
          <w:sz w:val="24"/>
          <w:szCs w:val="24"/>
          <w:lang w:val="en-US" w:eastAsia="zh-CN" w:bidi="ar-SA"/>
        </w:rPr>
        <w:t>三证</w:t>
      </w:r>
      <w:r>
        <w:rPr>
          <w:rFonts w:hint="eastAsia" w:ascii="黑体" w:hAnsi="黑体" w:eastAsia="黑体" w:cs="黑体"/>
          <w:color w:val="000000"/>
          <w:spacing w:val="7"/>
          <w:kern w:val="36"/>
          <w:sz w:val="24"/>
          <w:szCs w:val="24"/>
          <w:lang w:val="en-US" w:eastAsia="zh-CN" w:bidi="ar-SA"/>
        </w:rPr>
        <w:t>（含供应商及生产商，不属于国家规定的医疗器械，请出具带相关的证明文件）：</w:t>
      </w:r>
      <w:r>
        <w:rPr>
          <w:rFonts w:hint="eastAsia" w:ascii="黑体" w:hAnsi="黑体" w:eastAsia="黑体" w:cs="黑体"/>
          <w:color w:val="000000"/>
          <w:kern w:val="2"/>
          <w:sz w:val="24"/>
          <w:szCs w:val="24"/>
          <w:lang w:val="en-US" w:eastAsia="zh-CN" w:bidi="ar-SA"/>
        </w:rPr>
        <w:t>须按照《医疗器械监督管理条例》的规定，</w:t>
      </w:r>
      <w:bookmarkStart w:id="0" w:name="OLE_LINK17"/>
      <w:bookmarkStart w:id="1" w:name="OLE_LINK16"/>
      <w:r>
        <w:rPr>
          <w:rFonts w:hint="eastAsia" w:ascii="黑体" w:hAnsi="黑体" w:eastAsia="黑体" w:cs="黑体"/>
          <w:color w:val="000000"/>
          <w:kern w:val="2"/>
          <w:sz w:val="24"/>
          <w:szCs w:val="24"/>
          <w:lang w:val="en-US" w:eastAsia="zh-CN" w:bidi="ar-SA"/>
        </w:rPr>
        <w:t>供应商</w:t>
      </w:r>
      <w:bookmarkEnd w:id="0"/>
      <w:bookmarkEnd w:id="1"/>
      <w:r>
        <w:rPr>
          <w:rFonts w:hint="eastAsia" w:ascii="黑体" w:hAnsi="黑体" w:eastAsia="黑体" w:cs="黑体"/>
          <w:color w:val="000000"/>
          <w:kern w:val="2"/>
          <w:sz w:val="24"/>
          <w:szCs w:val="24"/>
          <w:lang w:val="en-US" w:eastAsia="zh-CN" w:bidi="ar-SA"/>
        </w:rPr>
        <w:t>是所投产品的制造商，提供其医疗器械生产企业备案证明文件或医疗器械生产企业许可证；若供应商不是所投产品（第一类医疗器械除外）的制造商，提供其医疗器械经营企业备案证明文件或医疗器械经营企业许可证</w:t>
      </w:r>
    </w:p>
    <w:p w14:paraId="684B7ECE">
      <w:pPr>
        <w:keepNext w:val="0"/>
        <w:keepLines w:val="0"/>
        <w:pageBreakBefore w:val="0"/>
        <w:widowControl/>
        <w:numPr>
          <w:ilvl w:val="0"/>
          <w:numId w:val="1"/>
        </w:numPr>
        <w:shd w:val="clear" w:color="auto" w:fill="FFFFFF"/>
        <w:kinsoku/>
        <w:wordWrap/>
        <w:overflowPunct/>
        <w:topLinePunct w:val="0"/>
        <w:autoSpaceDE/>
        <w:autoSpaceDN/>
        <w:bidi w:val="0"/>
        <w:adjustRightInd/>
        <w:snapToGrid/>
        <w:spacing w:after="190"/>
        <w:ind w:left="363" w:hanging="363" w:firstLineChars="0"/>
        <w:jc w:val="both"/>
        <w:textAlignment w:val="auto"/>
        <w:outlineLvl w:val="0"/>
        <w:rPr>
          <w:rFonts w:hint="eastAsia" w:ascii="黑体" w:hAnsi="黑体" w:eastAsia="黑体" w:cs="黑体"/>
          <w:color w:val="000000"/>
          <w:spacing w:val="7"/>
          <w:kern w:val="36"/>
          <w:sz w:val="24"/>
          <w:szCs w:val="24"/>
          <w:lang w:val="en-US" w:eastAsia="zh-CN" w:bidi="ar-SA"/>
        </w:rPr>
      </w:pPr>
      <w:r>
        <w:rPr>
          <w:rFonts w:hint="eastAsia" w:ascii="黑体" w:hAnsi="黑体" w:eastAsia="黑体" w:cs="黑体"/>
          <w:color w:val="000000"/>
          <w:spacing w:val="7"/>
          <w:kern w:val="36"/>
          <w:sz w:val="24"/>
          <w:szCs w:val="24"/>
          <w:lang w:val="en-US" w:eastAsia="zh-CN" w:bidi="ar-SA"/>
        </w:rPr>
        <w:t>生产厂家出具的供应商销售资质授权，授权</w:t>
      </w:r>
      <w:r>
        <w:rPr>
          <w:rFonts w:hint="eastAsia" w:ascii="黑体" w:hAnsi="黑体" w:eastAsia="黑体" w:cs="黑体"/>
          <w:kern w:val="2"/>
          <w:sz w:val="24"/>
          <w:szCs w:val="24"/>
          <w:lang w:val="en-US" w:eastAsia="zh-CN" w:bidi="ar-SA"/>
        </w:rPr>
        <w:t>有效期&gt;6个月</w:t>
      </w:r>
    </w:p>
    <w:p w14:paraId="1C84E733">
      <w:pPr>
        <w:keepNext w:val="0"/>
        <w:keepLines w:val="0"/>
        <w:pageBreakBefore w:val="0"/>
        <w:widowControl/>
        <w:numPr>
          <w:ilvl w:val="0"/>
          <w:numId w:val="1"/>
        </w:numPr>
        <w:shd w:val="clear" w:color="auto" w:fill="FFFFFF"/>
        <w:kinsoku/>
        <w:wordWrap/>
        <w:overflowPunct/>
        <w:topLinePunct w:val="0"/>
        <w:autoSpaceDE/>
        <w:autoSpaceDN/>
        <w:bidi w:val="0"/>
        <w:adjustRightInd/>
        <w:snapToGrid/>
        <w:spacing w:after="190"/>
        <w:ind w:left="363" w:hanging="363" w:firstLineChars="0"/>
        <w:jc w:val="both"/>
        <w:textAlignment w:val="auto"/>
        <w:outlineLvl w:val="0"/>
        <w:rPr>
          <w:rFonts w:hint="eastAsia" w:ascii="黑体" w:hAnsi="黑体" w:eastAsia="黑体" w:cs="黑体"/>
          <w:color w:val="000000"/>
          <w:spacing w:val="7"/>
          <w:kern w:val="36"/>
          <w:sz w:val="24"/>
          <w:szCs w:val="24"/>
          <w:lang w:val="en-US" w:eastAsia="zh-CN" w:bidi="ar-SA"/>
        </w:rPr>
      </w:pPr>
      <w:r>
        <w:rPr>
          <w:rFonts w:hint="eastAsia" w:ascii="黑体" w:hAnsi="黑体" w:eastAsia="黑体" w:cs="黑体"/>
          <w:color w:val="000000"/>
          <w:spacing w:val="7"/>
          <w:kern w:val="36"/>
          <w:sz w:val="24"/>
          <w:szCs w:val="24"/>
          <w:lang w:val="en-US" w:eastAsia="zh-CN" w:bidi="ar-SA"/>
        </w:rPr>
        <w:t>生产商具有职业健康安全管理体系认证、环境管理体系认证、医疗器械质量管理体系认证的，需提供有效期内复印件</w:t>
      </w:r>
      <w:bookmarkStart w:id="2" w:name="OLE_LINK10"/>
      <w:bookmarkStart w:id="3" w:name="OLE_LINK9"/>
      <w:r>
        <w:rPr>
          <w:rFonts w:hint="eastAsia" w:ascii="黑体" w:hAnsi="黑体" w:eastAsia="黑体" w:cs="黑体"/>
          <w:color w:val="000000"/>
          <w:spacing w:val="7"/>
          <w:kern w:val="36"/>
          <w:sz w:val="24"/>
          <w:szCs w:val="24"/>
          <w:lang w:val="en-US" w:eastAsia="zh-CN" w:bidi="ar-SA"/>
        </w:rPr>
        <w:t>（非必须）</w:t>
      </w:r>
      <w:bookmarkEnd w:id="2"/>
      <w:bookmarkEnd w:id="3"/>
    </w:p>
    <w:p w14:paraId="4A6B097A">
      <w:pPr>
        <w:keepNext w:val="0"/>
        <w:keepLines w:val="0"/>
        <w:pageBreakBefore w:val="0"/>
        <w:widowControl/>
        <w:numPr>
          <w:ilvl w:val="0"/>
          <w:numId w:val="1"/>
        </w:numPr>
        <w:shd w:val="clear" w:color="auto" w:fill="FFFFFF"/>
        <w:kinsoku/>
        <w:wordWrap/>
        <w:overflowPunct/>
        <w:topLinePunct w:val="0"/>
        <w:autoSpaceDE/>
        <w:autoSpaceDN/>
        <w:bidi w:val="0"/>
        <w:adjustRightInd/>
        <w:snapToGrid/>
        <w:spacing w:after="190"/>
        <w:ind w:left="363" w:hanging="363" w:firstLineChars="0"/>
        <w:jc w:val="both"/>
        <w:textAlignment w:val="auto"/>
        <w:outlineLvl w:val="0"/>
        <w:rPr>
          <w:rFonts w:hint="eastAsia" w:ascii="黑体" w:hAnsi="黑体" w:eastAsia="黑体" w:cs="黑体"/>
          <w:color w:val="000000"/>
          <w:spacing w:val="7"/>
          <w:kern w:val="36"/>
          <w:sz w:val="24"/>
          <w:szCs w:val="24"/>
          <w:lang w:val="en-US" w:eastAsia="zh-CN" w:bidi="ar-SA"/>
        </w:rPr>
      </w:pPr>
      <w:r>
        <w:rPr>
          <w:rFonts w:hint="eastAsia" w:ascii="黑体" w:hAnsi="黑体" w:eastAsia="黑体" w:cs="黑体"/>
          <w:color w:val="000000"/>
          <w:spacing w:val="7"/>
          <w:kern w:val="36"/>
          <w:sz w:val="24"/>
          <w:szCs w:val="24"/>
          <w:lang w:val="en-US" w:eastAsia="zh-CN" w:bidi="ar-SA"/>
        </w:rPr>
        <w:t>提供2024年度或2025年度任一月份依</w:t>
      </w:r>
      <w:r>
        <w:rPr>
          <w:rFonts w:hint="eastAsia" w:ascii="黑体" w:hAnsi="黑体" w:eastAsia="黑体" w:cs="黑体"/>
          <w:color w:val="000000"/>
          <w:kern w:val="2"/>
          <w:sz w:val="24"/>
          <w:szCs w:val="24"/>
          <w:lang w:val="zh-CN" w:eastAsia="zh-CN" w:bidi="ar-SA"/>
        </w:rPr>
        <w:t>法缴纳税收和社会保障资金的记录</w:t>
      </w:r>
    </w:p>
    <w:p w14:paraId="194F6D69">
      <w:pPr>
        <w:keepNext w:val="0"/>
        <w:keepLines w:val="0"/>
        <w:pageBreakBefore w:val="0"/>
        <w:widowControl/>
        <w:numPr>
          <w:ilvl w:val="0"/>
          <w:numId w:val="1"/>
        </w:numPr>
        <w:shd w:val="clear" w:color="auto" w:fill="FFFFFF"/>
        <w:kinsoku/>
        <w:wordWrap/>
        <w:overflowPunct/>
        <w:topLinePunct w:val="0"/>
        <w:autoSpaceDE/>
        <w:autoSpaceDN/>
        <w:bidi w:val="0"/>
        <w:adjustRightInd/>
        <w:snapToGrid/>
        <w:spacing w:after="190"/>
        <w:ind w:left="363" w:hanging="363" w:firstLineChars="0"/>
        <w:jc w:val="both"/>
        <w:textAlignment w:val="auto"/>
        <w:outlineLvl w:val="0"/>
        <w:rPr>
          <w:rFonts w:hint="eastAsia" w:ascii="黑体" w:hAnsi="黑体" w:eastAsia="黑体" w:cs="黑体"/>
          <w:color w:val="000000"/>
          <w:spacing w:val="7"/>
          <w:kern w:val="36"/>
          <w:sz w:val="24"/>
          <w:szCs w:val="24"/>
          <w:lang w:val="en-US" w:eastAsia="zh-CN" w:bidi="ar-SA"/>
        </w:rPr>
      </w:pPr>
      <w:r>
        <w:rPr>
          <w:rFonts w:hint="eastAsia" w:ascii="黑体" w:hAnsi="黑体" w:eastAsia="黑体" w:cs="黑体"/>
          <w:color w:val="000000"/>
          <w:spacing w:val="7"/>
          <w:kern w:val="36"/>
          <w:sz w:val="24"/>
          <w:szCs w:val="24"/>
          <w:lang w:val="en-US" w:eastAsia="zh-CN" w:bidi="ar-SA"/>
        </w:rPr>
        <w:t>法人身份证扫描件及授权人身份证扫描件。</w:t>
      </w:r>
    </w:p>
    <w:p w14:paraId="5BAEA80C">
      <w:pPr>
        <w:keepNext w:val="0"/>
        <w:keepLines w:val="0"/>
        <w:pageBreakBefore w:val="0"/>
        <w:widowControl/>
        <w:numPr>
          <w:ilvl w:val="0"/>
          <w:numId w:val="1"/>
        </w:numPr>
        <w:shd w:val="clear" w:color="auto" w:fill="FFFFFF"/>
        <w:kinsoku/>
        <w:wordWrap/>
        <w:overflowPunct/>
        <w:topLinePunct w:val="0"/>
        <w:autoSpaceDE/>
        <w:autoSpaceDN/>
        <w:bidi w:val="0"/>
        <w:adjustRightInd/>
        <w:snapToGrid/>
        <w:spacing w:after="190"/>
        <w:ind w:left="363" w:hanging="363" w:firstLineChars="0"/>
        <w:jc w:val="both"/>
        <w:textAlignment w:val="auto"/>
        <w:outlineLvl w:val="0"/>
        <w:rPr>
          <w:rFonts w:hint="eastAsia" w:ascii="黑体" w:hAnsi="黑体" w:eastAsia="黑体" w:cs="黑体"/>
          <w:color w:val="000000"/>
          <w:spacing w:val="7"/>
          <w:kern w:val="36"/>
          <w:sz w:val="24"/>
          <w:szCs w:val="24"/>
          <w:lang w:val="en-US" w:eastAsia="zh-CN" w:bidi="ar-SA"/>
        </w:rPr>
      </w:pPr>
      <w:r>
        <w:rPr>
          <w:rFonts w:hint="eastAsia" w:ascii="黑体" w:hAnsi="黑体" w:eastAsia="黑体" w:cs="黑体"/>
          <w:kern w:val="2"/>
          <w:sz w:val="24"/>
          <w:szCs w:val="24"/>
          <w:lang w:val="en-US" w:eastAsia="zh-CN" w:bidi="ar-SA"/>
        </w:rPr>
        <w:t>产品说明书或功能性描述页面、医用耗材提供样品清晰照片</w:t>
      </w:r>
    </w:p>
    <w:p w14:paraId="7FF57651">
      <w:pPr>
        <w:keepNext w:val="0"/>
        <w:keepLines w:val="0"/>
        <w:pageBreakBefore w:val="0"/>
        <w:widowControl w:val="0"/>
        <w:numPr>
          <w:ilvl w:val="0"/>
          <w:numId w:val="1"/>
        </w:numPr>
        <w:kinsoku/>
        <w:wordWrap/>
        <w:overflowPunct/>
        <w:topLinePunct w:val="0"/>
        <w:autoSpaceDE/>
        <w:autoSpaceDN/>
        <w:bidi w:val="0"/>
        <w:adjustRightInd/>
        <w:snapToGrid/>
        <w:ind w:left="363" w:hanging="363" w:firstLineChars="0"/>
        <w:jc w:val="both"/>
        <w:textAlignment w:val="auto"/>
        <w:rPr>
          <w:rFonts w:hint="eastAsia" w:ascii="黑体" w:hAnsi="黑体" w:eastAsia="黑体" w:cs="黑体"/>
          <w:color w:val="000000"/>
          <w:spacing w:val="7"/>
          <w:kern w:val="36"/>
          <w:sz w:val="24"/>
          <w:szCs w:val="24"/>
          <w:lang w:val="en-US" w:eastAsia="zh-CN" w:bidi="ar-SA"/>
        </w:rPr>
      </w:pPr>
      <w:r>
        <w:rPr>
          <w:rFonts w:hint="eastAsia" w:ascii="黑体" w:hAnsi="黑体" w:eastAsia="黑体" w:cs="黑体"/>
          <w:color w:val="000000"/>
          <w:spacing w:val="7"/>
          <w:kern w:val="36"/>
          <w:sz w:val="24"/>
          <w:szCs w:val="24"/>
          <w:lang w:val="en-US" w:eastAsia="zh-CN" w:bidi="ar-SA"/>
        </w:rPr>
        <w:t>所需产品参数对比表（格式自拟）</w:t>
      </w:r>
    </w:p>
    <w:p w14:paraId="5D35BF12">
      <w:pPr>
        <w:keepNext w:val="0"/>
        <w:keepLines w:val="0"/>
        <w:pageBreakBefore w:val="0"/>
        <w:widowControl w:val="0"/>
        <w:numPr>
          <w:ilvl w:val="0"/>
          <w:numId w:val="1"/>
        </w:numPr>
        <w:kinsoku/>
        <w:wordWrap/>
        <w:overflowPunct/>
        <w:topLinePunct w:val="0"/>
        <w:autoSpaceDE/>
        <w:autoSpaceDN/>
        <w:bidi w:val="0"/>
        <w:adjustRightInd/>
        <w:snapToGrid/>
        <w:ind w:left="363" w:hanging="363" w:firstLineChars="0"/>
        <w:jc w:val="both"/>
        <w:textAlignment w:val="auto"/>
        <w:rPr>
          <w:rFonts w:hint="eastAsia" w:ascii="黑体" w:hAnsi="黑体" w:eastAsia="黑体" w:cs="黑体"/>
          <w:color w:val="000000"/>
          <w:spacing w:val="7"/>
          <w:kern w:val="36"/>
          <w:sz w:val="24"/>
          <w:szCs w:val="24"/>
          <w:lang w:val="en-US" w:eastAsia="zh-CN" w:bidi="ar-SA"/>
        </w:rPr>
      </w:pPr>
      <w:r>
        <w:rPr>
          <w:rFonts w:hint="eastAsia" w:ascii="黑体" w:hAnsi="黑体" w:eastAsia="黑体" w:cs="黑体"/>
          <w:color w:val="000000"/>
          <w:spacing w:val="7"/>
          <w:kern w:val="36"/>
          <w:sz w:val="24"/>
          <w:szCs w:val="24"/>
          <w:lang w:val="en-US" w:eastAsia="zh-CN" w:bidi="ar-SA"/>
        </w:rPr>
        <w:t>报价单及供货周期等（因本文件为最终采集文件，请合理报价）</w:t>
      </w:r>
    </w:p>
    <w:p w14:paraId="458FCF2C">
      <w:pPr>
        <w:keepNext w:val="0"/>
        <w:keepLines w:val="0"/>
        <w:pageBreakBefore w:val="0"/>
        <w:widowControl/>
        <w:numPr>
          <w:ilvl w:val="0"/>
          <w:numId w:val="1"/>
        </w:numPr>
        <w:shd w:val="clear" w:color="auto" w:fill="FFFFFF"/>
        <w:kinsoku/>
        <w:wordWrap/>
        <w:overflowPunct/>
        <w:topLinePunct w:val="0"/>
        <w:autoSpaceDE/>
        <w:autoSpaceDN/>
        <w:bidi w:val="0"/>
        <w:adjustRightInd/>
        <w:snapToGrid/>
        <w:spacing w:after="190"/>
        <w:ind w:left="363" w:hanging="363" w:firstLineChars="0"/>
        <w:jc w:val="both"/>
        <w:textAlignment w:val="auto"/>
        <w:outlineLvl w:val="0"/>
        <w:rPr>
          <w:rFonts w:hint="eastAsia" w:ascii="黑体" w:hAnsi="黑体" w:eastAsia="黑体" w:cs="黑体"/>
          <w:color w:val="000000"/>
          <w:spacing w:val="7"/>
          <w:kern w:val="36"/>
          <w:sz w:val="24"/>
          <w:szCs w:val="24"/>
          <w:lang w:val="en-US" w:eastAsia="zh-CN" w:bidi="ar-SA"/>
        </w:rPr>
      </w:pPr>
      <w:r>
        <w:rPr>
          <w:rFonts w:hint="eastAsia" w:ascii="黑体" w:hAnsi="黑体" w:eastAsia="黑体" w:cs="黑体"/>
          <w:color w:val="000000"/>
          <w:spacing w:val="7"/>
          <w:kern w:val="36"/>
          <w:sz w:val="24"/>
          <w:szCs w:val="24"/>
          <w:lang w:val="en-US" w:eastAsia="zh-CN" w:bidi="ar-SA"/>
        </w:rPr>
        <w:t>近3年</w:t>
      </w:r>
      <w:r>
        <w:rPr>
          <w:rFonts w:hint="eastAsia" w:ascii="黑体" w:hAnsi="黑体" w:eastAsia="黑体" w:cs="黑体"/>
          <w:kern w:val="2"/>
          <w:sz w:val="24"/>
          <w:szCs w:val="24"/>
          <w:lang w:val="en-US" w:eastAsia="zh-CN" w:bidi="ar-SA"/>
        </w:rPr>
        <w:t>天津市</w:t>
      </w:r>
      <w:r>
        <w:rPr>
          <w:rFonts w:hint="eastAsia" w:ascii="黑体" w:hAnsi="黑体" w:eastAsia="黑体" w:cs="黑体"/>
          <w:color w:val="000000"/>
          <w:spacing w:val="7"/>
          <w:kern w:val="36"/>
          <w:sz w:val="24"/>
          <w:szCs w:val="24"/>
          <w:lang w:val="en-US" w:eastAsia="zh-CN" w:bidi="ar-SA"/>
        </w:rPr>
        <w:t>同类产品成交名单</w:t>
      </w:r>
    </w:p>
    <w:p w14:paraId="50AC3A68">
      <w:pPr>
        <w:keepNext w:val="0"/>
        <w:keepLines w:val="0"/>
        <w:pageBreakBefore w:val="0"/>
        <w:widowControl w:val="0"/>
        <w:numPr>
          <w:ilvl w:val="0"/>
          <w:numId w:val="1"/>
        </w:numPr>
        <w:kinsoku/>
        <w:wordWrap/>
        <w:overflowPunct/>
        <w:topLinePunct w:val="0"/>
        <w:autoSpaceDE/>
        <w:autoSpaceDN/>
        <w:bidi w:val="0"/>
        <w:adjustRightInd/>
        <w:snapToGrid/>
        <w:ind w:left="363" w:hanging="363" w:firstLineChars="0"/>
        <w:jc w:val="both"/>
        <w:textAlignment w:val="auto"/>
        <w:rPr>
          <w:rFonts w:hint="eastAsia" w:ascii="黑体" w:hAnsi="黑体" w:eastAsia="黑体" w:cs="黑体"/>
          <w:color w:val="000000"/>
          <w:spacing w:val="7"/>
          <w:kern w:val="36"/>
          <w:sz w:val="24"/>
          <w:szCs w:val="24"/>
          <w:lang w:val="en-US" w:eastAsia="zh-CN" w:bidi="ar-SA"/>
        </w:rPr>
      </w:pPr>
      <w:r>
        <w:rPr>
          <w:rFonts w:hint="eastAsia" w:ascii="黑体" w:hAnsi="黑体" w:eastAsia="黑体" w:cs="黑体"/>
          <w:color w:val="000000"/>
          <w:spacing w:val="7"/>
          <w:kern w:val="36"/>
          <w:sz w:val="24"/>
          <w:szCs w:val="24"/>
          <w:lang w:val="en-US" w:eastAsia="zh-CN" w:bidi="ar-SA"/>
        </w:rPr>
        <w:t>近3年同类同型号产品成交名单成交记录合同、发票及验收复印件（以上缺一不可，遮挡为无效）。（非必须）</w:t>
      </w:r>
    </w:p>
    <w:p w14:paraId="32406DC6">
      <w:pPr>
        <w:keepNext w:val="0"/>
        <w:keepLines w:val="0"/>
        <w:pageBreakBefore w:val="0"/>
        <w:widowControl w:val="0"/>
        <w:numPr>
          <w:ilvl w:val="0"/>
          <w:numId w:val="0"/>
        </w:numPr>
        <w:kinsoku/>
        <w:wordWrap/>
        <w:overflowPunct/>
        <w:topLinePunct w:val="0"/>
        <w:autoSpaceDE/>
        <w:autoSpaceDN/>
        <w:bidi w:val="0"/>
        <w:adjustRightInd/>
        <w:snapToGrid/>
        <w:ind w:leftChars="0" w:firstLine="508" w:firstLineChars="200"/>
        <w:jc w:val="both"/>
        <w:textAlignment w:val="auto"/>
        <w:rPr>
          <w:rFonts w:hint="eastAsia" w:ascii="黑体" w:hAnsi="黑体" w:eastAsia="黑体" w:cs="黑体"/>
          <w:color w:val="000000"/>
          <w:spacing w:val="7"/>
          <w:kern w:val="36"/>
          <w:sz w:val="24"/>
          <w:szCs w:val="24"/>
          <w:lang w:val="en-US" w:eastAsia="zh-CN" w:bidi="ar-SA"/>
        </w:rPr>
      </w:pPr>
    </w:p>
    <w:p w14:paraId="2E41FF31">
      <w:pPr>
        <w:widowControl w:val="0"/>
        <w:numPr>
          <w:ilvl w:val="0"/>
          <w:numId w:val="0"/>
        </w:numPr>
        <w:ind w:leftChars="0" w:firstLine="508" w:firstLineChars="200"/>
        <w:jc w:val="both"/>
        <w:rPr>
          <w:rFonts w:hint="default" w:ascii="黑体" w:hAnsi="黑体" w:eastAsia="黑体" w:cs="黑体"/>
          <w:color w:val="000000"/>
          <w:spacing w:val="7"/>
          <w:kern w:val="36"/>
          <w:sz w:val="24"/>
          <w:szCs w:val="24"/>
          <w:lang w:val="en-US" w:eastAsia="zh-CN" w:bidi="ar-SA"/>
        </w:rPr>
      </w:pPr>
      <w:r>
        <w:rPr>
          <w:rFonts w:hint="eastAsia" w:ascii="黑体" w:hAnsi="黑体" w:eastAsia="黑体" w:cs="黑体"/>
          <w:color w:val="000000"/>
          <w:spacing w:val="7"/>
          <w:kern w:val="36"/>
          <w:sz w:val="24"/>
          <w:szCs w:val="24"/>
          <w:lang w:val="en-US" w:eastAsia="zh-CN" w:bidi="ar-SA"/>
        </w:rPr>
        <w:t>附件2、附件3请见网页端</w:t>
      </w:r>
      <w:r>
        <w:rPr>
          <w:rFonts w:hint="eastAsia" w:ascii="黑体" w:hAnsi="黑体" w:eastAsia="黑体" w:cs="黑体"/>
          <w:b/>
          <w:bCs/>
          <w:color w:val="000000"/>
          <w:spacing w:val="7"/>
          <w:kern w:val="36"/>
          <w:sz w:val="24"/>
          <w:szCs w:val="24"/>
          <w:highlight w:val="red"/>
          <w:lang w:val="en-US" w:eastAsia="zh-CN" w:bidi="ar-SA"/>
        </w:rPr>
        <w:t>（附件3上传excel格式）</w:t>
      </w:r>
    </w:p>
    <w:p w14:paraId="5E860311">
      <w:pPr>
        <w:rPr>
          <w:rFonts w:ascii="Calibri" w:hAnsi="Calibri" w:eastAsia="宋体" w:cs="Times New Roman"/>
        </w:rPr>
      </w:pPr>
      <w:r>
        <w:rPr>
          <w:rFonts w:hint="eastAsia" w:ascii="黑体" w:hAnsi="黑体" w:eastAsia="黑体" w:cs="宋体"/>
          <w:color w:val="FF0000"/>
          <w:spacing w:val="7"/>
          <w:kern w:val="36"/>
          <w:sz w:val="24"/>
          <w:szCs w:val="24"/>
        </w:rPr>
        <w:t>编制格式：以上内容需保证清晰有效，并附有目录，无需提交纸质文件，加盖公章。文件名以“联系人—供应商名称—联系电话”命名，发送至联系</w:t>
      </w:r>
      <w:r>
        <w:rPr>
          <w:rFonts w:hint="eastAsia" w:ascii="黑体" w:hAnsi="黑体" w:eastAsia="黑体" w:cs="宋体"/>
          <w:color w:val="FF0000"/>
          <w:spacing w:val="7"/>
          <w:kern w:val="36"/>
          <w:sz w:val="24"/>
          <w:szCs w:val="24"/>
          <w:lang w:val="en-US" w:eastAsia="zh-CN"/>
        </w:rPr>
        <w:t xml:space="preserve">邮箱hhyysbwzk@tj.gov.cn </w:t>
      </w:r>
      <w:r>
        <w:rPr>
          <w:rFonts w:hint="eastAsia" w:ascii="黑体" w:hAnsi="黑体" w:eastAsia="黑体" w:cs="宋体"/>
          <w:color w:val="FF0000"/>
          <w:spacing w:val="7"/>
          <w:kern w:val="36"/>
          <w:sz w:val="24"/>
          <w:szCs w:val="24"/>
        </w:rPr>
        <w:t>。</w:t>
      </w:r>
    </w:p>
    <w:p w14:paraId="02DAA271">
      <w:pPr>
        <w:keepNext w:val="0"/>
        <w:keepLines w:val="0"/>
        <w:pageBreakBefore w:val="0"/>
        <w:widowControl/>
        <w:shd w:val="clear" w:color="auto" w:fill="FFFFFF"/>
        <w:kinsoku/>
        <w:wordWrap/>
        <w:overflowPunct/>
        <w:topLinePunct w:val="0"/>
        <w:autoSpaceDE/>
        <w:autoSpaceDN/>
        <w:bidi w:val="0"/>
        <w:adjustRightInd/>
        <w:snapToGrid/>
        <w:spacing w:after="190"/>
        <w:textAlignment w:val="auto"/>
        <w:outlineLvl w:val="0"/>
        <w:rPr>
          <w:rFonts w:hint="default" w:ascii="宋体" w:hAnsi="宋体" w:eastAsia="宋体" w:cs="宋体"/>
          <w:b/>
          <w:color w:val="FF0000"/>
          <w:spacing w:val="7"/>
          <w:kern w:val="36"/>
          <w:sz w:val="28"/>
          <w:szCs w:val="28"/>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3AF0321"/>
    <w:multiLevelType w:val="multilevel"/>
    <w:tmpl w:val="63AF0321"/>
    <w:lvl w:ilvl="0" w:tentative="0">
      <w:start w:val="1"/>
      <w:numFmt w:val="decimalEnclosedCircle"/>
      <w:lvlText w:val="%1"/>
      <w:lvlJc w:val="left"/>
      <w:pPr>
        <w:ind w:left="360" w:hanging="360"/>
      </w:pPr>
      <w:rPr>
        <w:rFonts w:hint="default"/>
        <w:sz w:val="28"/>
        <w:szCs w:val="28"/>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7"/>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90E145B"/>
    <w:rsid w:val="0160731E"/>
    <w:rsid w:val="023A4BFB"/>
    <w:rsid w:val="05A57ED0"/>
    <w:rsid w:val="05DD2351"/>
    <w:rsid w:val="09054E97"/>
    <w:rsid w:val="09827B7C"/>
    <w:rsid w:val="0B125051"/>
    <w:rsid w:val="0DBC0804"/>
    <w:rsid w:val="0DDD048E"/>
    <w:rsid w:val="0E636F14"/>
    <w:rsid w:val="0F722315"/>
    <w:rsid w:val="10370378"/>
    <w:rsid w:val="11480CD7"/>
    <w:rsid w:val="12663253"/>
    <w:rsid w:val="13914859"/>
    <w:rsid w:val="14C00A95"/>
    <w:rsid w:val="1A7C004F"/>
    <w:rsid w:val="1CFB5158"/>
    <w:rsid w:val="1D446ED2"/>
    <w:rsid w:val="1FB860F7"/>
    <w:rsid w:val="205977E5"/>
    <w:rsid w:val="277269C0"/>
    <w:rsid w:val="28BB7188"/>
    <w:rsid w:val="28C7704D"/>
    <w:rsid w:val="2D185215"/>
    <w:rsid w:val="2D8017AD"/>
    <w:rsid w:val="2F18318B"/>
    <w:rsid w:val="31336B36"/>
    <w:rsid w:val="32E53E60"/>
    <w:rsid w:val="34A05A69"/>
    <w:rsid w:val="353D18B7"/>
    <w:rsid w:val="36626175"/>
    <w:rsid w:val="36A46A31"/>
    <w:rsid w:val="3FEF796B"/>
    <w:rsid w:val="453F0526"/>
    <w:rsid w:val="46136706"/>
    <w:rsid w:val="46D137CC"/>
    <w:rsid w:val="474115C2"/>
    <w:rsid w:val="490E145B"/>
    <w:rsid w:val="4C3F0E54"/>
    <w:rsid w:val="4CEE45F4"/>
    <w:rsid w:val="4F757736"/>
    <w:rsid w:val="52095134"/>
    <w:rsid w:val="5470546B"/>
    <w:rsid w:val="57722F85"/>
    <w:rsid w:val="5A1F35A9"/>
    <w:rsid w:val="5ABD4385"/>
    <w:rsid w:val="5EA47676"/>
    <w:rsid w:val="5F033C91"/>
    <w:rsid w:val="5FC64FFA"/>
    <w:rsid w:val="60E16518"/>
    <w:rsid w:val="63367C06"/>
    <w:rsid w:val="63E0229F"/>
    <w:rsid w:val="66C07BC1"/>
    <w:rsid w:val="69117BE2"/>
    <w:rsid w:val="6A09387E"/>
    <w:rsid w:val="6B6A7E2C"/>
    <w:rsid w:val="6C2C7E2E"/>
    <w:rsid w:val="6CF03800"/>
    <w:rsid w:val="6D0E77C6"/>
    <w:rsid w:val="6E2B02EC"/>
    <w:rsid w:val="70D23333"/>
    <w:rsid w:val="7216344B"/>
    <w:rsid w:val="74230156"/>
    <w:rsid w:val="747A53E5"/>
    <w:rsid w:val="748F2B35"/>
    <w:rsid w:val="761A52FA"/>
    <w:rsid w:val="766227CA"/>
    <w:rsid w:val="76911902"/>
    <w:rsid w:val="7B657AF3"/>
    <w:rsid w:val="7C2D59B5"/>
    <w:rsid w:val="7DEC38C1"/>
    <w:rsid w:val="7F570BE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 w:type="table" w:styleId="3">
    <w:name w:val="Table Grid"/>
    <w:basedOn w:val="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5">
    <w:name w:val="Hyperlink"/>
    <w:basedOn w:val="4"/>
    <w:unhideWhenUsed/>
    <w:qFormat/>
    <w:uiPriority w:val="99"/>
    <w:rPr>
      <w:color w:val="0026E5" w:themeColor="hyperlink"/>
      <w:u w:val="single"/>
      <w14:textFill>
        <w14:solidFill>
          <w14:schemeClr w14:val="hlink"/>
        </w14:solidFill>
      </w14:textFill>
    </w:rPr>
  </w:style>
  <w:style w:type="paragraph" w:styleId="6">
    <w:name w:val="List Paragraph"/>
    <w:basedOn w:val="1"/>
    <w:qFormat/>
    <w:uiPriority w:val="34"/>
    <w:pPr>
      <w:ind w:firstLine="420" w:firstLineChars="200"/>
    </w:pPr>
  </w:style>
  <w:style w:type="character" w:customStyle="1" w:styleId="7">
    <w:name w:val="font41"/>
    <w:basedOn w:val="4"/>
    <w:qFormat/>
    <w:uiPriority w:val="0"/>
    <w:rPr>
      <w:rFonts w:hint="eastAsia" w:ascii="宋体" w:hAnsi="宋体" w:eastAsia="宋体" w:cs="宋体"/>
      <w:color w:val="000000"/>
      <w:sz w:val="24"/>
      <w:szCs w:val="24"/>
      <w:u w:val="none"/>
    </w:rPr>
  </w:style>
  <w:style w:type="character" w:customStyle="1" w:styleId="8">
    <w:name w:val="font01"/>
    <w:basedOn w:val="4"/>
    <w:qFormat/>
    <w:uiPriority w:val="0"/>
    <w:rPr>
      <w:rFonts w:hint="eastAsia" w:ascii="宋体" w:hAnsi="宋体" w:eastAsia="宋体" w:cs="宋体"/>
      <w:color w:val="000000"/>
      <w:sz w:val="22"/>
      <w:szCs w:val="22"/>
      <w:u w:val="non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1396</Words>
  <Characters>1687</Characters>
  <Lines>0</Lines>
  <Paragraphs>0</Paragraphs>
  <TotalTime>0</TotalTime>
  <ScaleCrop>false</ScaleCrop>
  <LinksUpToDate>false</LinksUpToDate>
  <CharactersWithSpaces>1711</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2025-02-13T02:20:00Z</dcterms:created>
  <dc:creator>叮叮</dc:creator>
  <cp:lastModifiedBy>卷心菜</cp:lastModifiedBy>
  <cp:lastPrinted>2025-02-14T02:02:00Z</cp:lastPrinted>
  <dcterms:modified xsi:type="dcterms:W3CDTF">2026-07-03T06:26:19Z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C29DDD30DD994A4EAE9B0CCCBFAD3481_13</vt:lpwstr>
  </property>
  <property fmtid="{D5CDD505-2E9C-101B-9397-08002B2CF9AE}" pid="4" name="KSOTemplateDocerSaveRecord">
    <vt:lpwstr>eyJoZGlkIjoiMzMwODU5ZjQ3ZTQ0NWZmYjljNGM2NWM2NDgwNDI0MmYiLCJ1c2VySWQiOiIyOTMyMTUxOTIifQ==</vt:lpwstr>
  </property>
</Properties>
</file>